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BDC" w:rsidRPr="006C17EE" w:rsidRDefault="004D7B45" w:rsidP="00733BDC">
      <w:pPr>
        <w:pStyle w:val="afd"/>
        <w:spacing w:line="500" w:lineRule="exact"/>
        <w:jc w:val="center"/>
        <w:rPr>
          <w:rFonts w:hAnsi="Times New Roman" w:hint="eastAsia"/>
          <w:b/>
          <w:sz w:val="28"/>
          <w:szCs w:val="28"/>
        </w:rPr>
      </w:pPr>
      <w:bookmarkStart w:id="0" w:name="_Toc248053100"/>
      <w:r>
        <w:rPr>
          <w:rFonts w:hAnsi="Times New Roman" w:hint="eastAsia"/>
          <w:b/>
          <w:sz w:val="28"/>
          <w:szCs w:val="28"/>
        </w:rPr>
        <w:t>疾病管制署</w:t>
      </w:r>
      <w:r w:rsidR="00EE0293" w:rsidRPr="00EE0293">
        <w:rPr>
          <w:rFonts w:hAnsi="Times New Roman" w:hint="eastAsia"/>
          <w:b/>
          <w:sz w:val="28"/>
          <w:szCs w:val="28"/>
        </w:rPr>
        <w:t>台灣院內感染監視系統資料庫</w:t>
      </w:r>
    </w:p>
    <w:p w:rsidR="00733BDC" w:rsidRPr="006C17EE" w:rsidRDefault="00B13C20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>
        <w:rPr>
          <w:rFonts w:hAnsi="Times New Roman"/>
          <w:b/>
          <w:sz w:val="28"/>
          <w:szCs w:val="28"/>
        </w:rPr>
        <w:t>H_</w:t>
      </w:r>
      <w:r w:rsidR="002F11D7" w:rsidRPr="002F11D7">
        <w:rPr>
          <w:rFonts w:hAnsi="Times New Roman"/>
          <w:b/>
          <w:sz w:val="28"/>
          <w:szCs w:val="28"/>
        </w:rPr>
        <w:t>CDC_TNIS</w:t>
      </w:r>
    </w:p>
    <w:p w:rsidR="00733BDC" w:rsidRPr="00777A68" w:rsidRDefault="00733BDC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777A68">
        <w:rPr>
          <w:rFonts w:hAnsi="Times New Roman"/>
          <w:b/>
          <w:sz w:val="28"/>
          <w:szCs w:val="28"/>
        </w:rPr>
        <w:t>資料庫使用手冊</w:t>
      </w:r>
    </w:p>
    <w:p w:rsidR="00733BDC" w:rsidRPr="00777A68" w:rsidRDefault="00733BDC" w:rsidP="00DF6476">
      <w:pPr>
        <w:numPr>
          <w:ilvl w:val="0"/>
          <w:numId w:val="3"/>
        </w:numPr>
        <w:rPr>
          <w:rFonts w:eastAsia="標楷體"/>
          <w:b/>
        </w:rPr>
      </w:pPr>
      <w:r w:rsidRPr="00777A68">
        <w:rPr>
          <w:rFonts w:eastAsia="標楷體"/>
          <w:b/>
        </w:rPr>
        <w:t>檔案內容說明</w:t>
      </w:r>
    </w:p>
    <w:tbl>
      <w:tblPr>
        <w:tblW w:w="10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502"/>
        <w:gridCol w:w="1252"/>
        <w:gridCol w:w="673"/>
        <w:gridCol w:w="1417"/>
        <w:gridCol w:w="2127"/>
      </w:tblGrid>
      <w:tr w:rsidR="00E93B42" w:rsidRPr="00777A68" w:rsidTr="00B95387">
        <w:trPr>
          <w:jc w:val="center"/>
        </w:trPr>
        <w:tc>
          <w:tcPr>
            <w:tcW w:w="1344" w:type="dxa"/>
            <w:shd w:val="clear" w:color="auto" w:fill="DBE5F1"/>
            <w:vAlign w:val="center"/>
          </w:tcPr>
          <w:p w:rsidR="00E93B42" w:rsidRPr="00777A68" w:rsidRDefault="00E93B42" w:rsidP="009942FE">
            <w:pPr>
              <w:jc w:val="both"/>
              <w:rPr>
                <w:rFonts w:eastAsia="標楷體"/>
              </w:rPr>
            </w:pPr>
            <w:bookmarkStart w:id="1" w:name="_GoBack"/>
            <w:r w:rsidRPr="00777A68">
              <w:rPr>
                <w:rFonts w:eastAsia="標楷體"/>
              </w:rPr>
              <w:br w:type="page"/>
            </w:r>
            <w:r w:rsidRPr="00777A68">
              <w:rPr>
                <w:rFonts w:eastAsia="標楷體"/>
              </w:rPr>
              <w:t>檔案代號</w:t>
            </w:r>
          </w:p>
        </w:tc>
        <w:tc>
          <w:tcPr>
            <w:tcW w:w="3502" w:type="dxa"/>
            <w:vAlign w:val="center"/>
          </w:tcPr>
          <w:p w:rsidR="00E93B42" w:rsidRPr="00777A68" w:rsidRDefault="00B13C20" w:rsidP="009942FE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H_</w:t>
            </w:r>
            <w:r w:rsidR="0096707F">
              <w:rPr>
                <w:rFonts w:eastAsia="標楷體" w:hint="eastAsia"/>
              </w:rPr>
              <w:t>CDC_TNIS</w:t>
            </w:r>
          </w:p>
        </w:tc>
        <w:tc>
          <w:tcPr>
            <w:tcW w:w="1252" w:type="dxa"/>
            <w:tcBorders>
              <w:right w:val="single" w:sz="6" w:space="0" w:color="auto"/>
            </w:tcBorders>
            <w:shd w:val="clear" w:color="auto" w:fill="DBE5F1"/>
            <w:vAlign w:val="center"/>
          </w:tcPr>
          <w:p w:rsidR="00E93B42" w:rsidRPr="00777A68" w:rsidRDefault="00E93B42" w:rsidP="009942FE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資料筆數</w:t>
            </w:r>
          </w:p>
        </w:tc>
        <w:tc>
          <w:tcPr>
            <w:tcW w:w="4217" w:type="dxa"/>
            <w:gridSpan w:val="3"/>
            <w:shd w:val="clear" w:color="auto" w:fill="auto"/>
            <w:vAlign w:val="center"/>
          </w:tcPr>
          <w:p w:rsidR="00E93B42" w:rsidRPr="00777A68" w:rsidRDefault="002C2F14" w:rsidP="009942FE">
            <w:pPr>
              <w:spacing w:line="380" w:lineRule="exact"/>
              <w:jc w:val="both"/>
              <w:rPr>
                <w:rFonts w:eastAsia="標楷體"/>
              </w:rPr>
            </w:pPr>
            <w:r w:rsidRPr="002C2F14">
              <w:rPr>
                <w:rFonts w:eastAsia="標楷體"/>
              </w:rPr>
              <w:t>1</w:t>
            </w:r>
            <w:r>
              <w:rPr>
                <w:rFonts w:eastAsia="標楷體"/>
              </w:rPr>
              <w:t>,</w:t>
            </w:r>
            <w:r w:rsidRPr="002C2F14">
              <w:rPr>
                <w:rFonts w:eastAsia="標楷體"/>
              </w:rPr>
              <w:t>475</w:t>
            </w:r>
            <w:r>
              <w:rPr>
                <w:rFonts w:eastAsia="標楷體"/>
              </w:rPr>
              <w:t>,</w:t>
            </w:r>
            <w:r w:rsidRPr="002C2F14">
              <w:rPr>
                <w:rFonts w:eastAsia="標楷體"/>
              </w:rPr>
              <w:t>893</w:t>
            </w:r>
          </w:p>
        </w:tc>
      </w:tr>
      <w:tr w:rsidR="00B92804" w:rsidRPr="00777A68" w:rsidTr="00B95387">
        <w:trPr>
          <w:jc w:val="center"/>
        </w:trPr>
        <w:tc>
          <w:tcPr>
            <w:tcW w:w="1344" w:type="dxa"/>
            <w:shd w:val="clear" w:color="auto" w:fill="DBE5F1"/>
            <w:vAlign w:val="center"/>
          </w:tcPr>
          <w:p w:rsidR="00B92804" w:rsidRPr="00777A68" w:rsidRDefault="00B92804" w:rsidP="009942FE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中文檔名</w:t>
            </w:r>
          </w:p>
        </w:tc>
        <w:tc>
          <w:tcPr>
            <w:tcW w:w="3502" w:type="dxa"/>
            <w:vAlign w:val="center"/>
          </w:tcPr>
          <w:p w:rsidR="00B92804" w:rsidRPr="00777A68" w:rsidRDefault="0027703E" w:rsidP="009942FE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台灣院內感染監視系統資料庫</w:t>
            </w:r>
          </w:p>
        </w:tc>
        <w:tc>
          <w:tcPr>
            <w:tcW w:w="1252" w:type="dxa"/>
            <w:tcBorders>
              <w:right w:val="single" w:sz="6" w:space="0" w:color="auto"/>
            </w:tcBorders>
            <w:shd w:val="clear" w:color="auto" w:fill="DBE5F1"/>
            <w:vAlign w:val="center"/>
          </w:tcPr>
          <w:p w:rsidR="00B92804" w:rsidRPr="00777A68" w:rsidRDefault="00B92804" w:rsidP="009942FE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英文檔名</w:t>
            </w:r>
          </w:p>
        </w:tc>
        <w:tc>
          <w:tcPr>
            <w:tcW w:w="4217" w:type="dxa"/>
            <w:gridSpan w:val="3"/>
            <w:shd w:val="clear" w:color="auto" w:fill="auto"/>
            <w:vAlign w:val="center"/>
          </w:tcPr>
          <w:p w:rsidR="00B92804" w:rsidRPr="00777A68" w:rsidRDefault="009942FE" w:rsidP="009942FE">
            <w:pPr>
              <w:spacing w:line="380" w:lineRule="exact"/>
              <w:jc w:val="both"/>
              <w:rPr>
                <w:rFonts w:eastAsia="標楷體"/>
              </w:rPr>
            </w:pPr>
            <w:r>
              <w:t xml:space="preserve">Taiwan </w:t>
            </w:r>
            <w:r w:rsidR="00EC25F2">
              <w:t xml:space="preserve">Nosocomial Infections Surveillance System </w:t>
            </w:r>
            <w:r w:rsidR="002F11D7">
              <w:rPr>
                <w:rFonts w:eastAsia="標楷體" w:hint="eastAsia"/>
              </w:rPr>
              <w:t>D</w:t>
            </w:r>
            <w:r w:rsidR="0027703E">
              <w:rPr>
                <w:rFonts w:eastAsia="標楷體" w:hint="eastAsia"/>
              </w:rPr>
              <w:t>atabase</w:t>
            </w:r>
          </w:p>
        </w:tc>
      </w:tr>
      <w:tr w:rsidR="00DA1B2A" w:rsidRPr="00777A68" w:rsidTr="00B95387">
        <w:trPr>
          <w:jc w:val="center"/>
        </w:trPr>
        <w:tc>
          <w:tcPr>
            <w:tcW w:w="1344" w:type="dxa"/>
            <w:shd w:val="clear" w:color="auto" w:fill="DBE5F1"/>
            <w:vAlign w:val="center"/>
          </w:tcPr>
          <w:p w:rsidR="00DA1B2A" w:rsidRPr="00777A68" w:rsidRDefault="00DA1B2A" w:rsidP="009942FE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檔案大小</w:t>
            </w:r>
          </w:p>
        </w:tc>
        <w:tc>
          <w:tcPr>
            <w:tcW w:w="3502" w:type="dxa"/>
            <w:vAlign w:val="center"/>
          </w:tcPr>
          <w:p w:rsidR="00DA1B2A" w:rsidRPr="002C2F14" w:rsidRDefault="002C2F14" w:rsidP="009942FE">
            <w:pPr>
              <w:widowControl/>
              <w:jc w:val="both"/>
              <w:rPr>
                <w:rFonts w:hint="eastAsia"/>
                <w:color w:val="000000"/>
                <w:kern w:val="0"/>
              </w:rPr>
            </w:pPr>
            <w:r>
              <w:rPr>
                <w:color w:val="000000"/>
              </w:rPr>
              <w:t>475 MB</w:t>
            </w:r>
          </w:p>
        </w:tc>
        <w:tc>
          <w:tcPr>
            <w:tcW w:w="1252" w:type="dxa"/>
            <w:tcBorders>
              <w:right w:val="single" w:sz="6" w:space="0" w:color="auto"/>
            </w:tcBorders>
            <w:shd w:val="clear" w:color="auto" w:fill="DBE5F1"/>
            <w:vAlign w:val="center"/>
          </w:tcPr>
          <w:p w:rsidR="00DA1B2A" w:rsidRPr="00777A68" w:rsidRDefault="00DA1B2A" w:rsidP="009942FE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欄位數</w:t>
            </w:r>
          </w:p>
        </w:tc>
        <w:tc>
          <w:tcPr>
            <w:tcW w:w="4217" w:type="dxa"/>
            <w:gridSpan w:val="3"/>
            <w:shd w:val="clear" w:color="auto" w:fill="auto"/>
            <w:vAlign w:val="center"/>
          </w:tcPr>
          <w:p w:rsidR="00DA1B2A" w:rsidRPr="00777A68" w:rsidRDefault="002C2F14" w:rsidP="009942FE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21</w:t>
            </w:r>
          </w:p>
        </w:tc>
      </w:tr>
      <w:tr w:rsidR="00B92804" w:rsidRPr="00777A68" w:rsidTr="00B95387">
        <w:trPr>
          <w:jc w:val="center"/>
        </w:trPr>
        <w:tc>
          <w:tcPr>
            <w:tcW w:w="1344" w:type="dxa"/>
            <w:shd w:val="clear" w:color="auto" w:fill="DBE5F1"/>
            <w:vAlign w:val="center"/>
          </w:tcPr>
          <w:p w:rsidR="00B92804" w:rsidRPr="00777A68" w:rsidRDefault="00B92804" w:rsidP="009942FE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屬性</w:t>
            </w:r>
          </w:p>
        </w:tc>
        <w:tc>
          <w:tcPr>
            <w:tcW w:w="3502" w:type="dxa"/>
            <w:shd w:val="clear" w:color="auto" w:fill="auto"/>
            <w:vAlign w:val="center"/>
          </w:tcPr>
          <w:p w:rsidR="00B92804" w:rsidRPr="00777A68" w:rsidRDefault="00842AF9" w:rsidP="009942FE">
            <w:pPr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  <w:kern w:val="0"/>
              </w:rPr>
              <w:t>歷史檔</w:t>
            </w:r>
          </w:p>
        </w:tc>
        <w:tc>
          <w:tcPr>
            <w:tcW w:w="1252" w:type="dxa"/>
            <w:tcBorders>
              <w:right w:val="single" w:sz="6" w:space="0" w:color="auto"/>
            </w:tcBorders>
            <w:shd w:val="clear" w:color="auto" w:fill="DBE5F1"/>
            <w:vAlign w:val="center"/>
          </w:tcPr>
          <w:p w:rsidR="00B92804" w:rsidRPr="00777A68" w:rsidRDefault="00B92804" w:rsidP="009942FE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週期</w:t>
            </w:r>
          </w:p>
        </w:tc>
        <w:tc>
          <w:tcPr>
            <w:tcW w:w="67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B92804" w:rsidRPr="00777A68" w:rsidRDefault="0027703E" w:rsidP="009942FE">
            <w:pPr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年</w:t>
            </w:r>
          </w:p>
        </w:tc>
        <w:tc>
          <w:tcPr>
            <w:tcW w:w="1417" w:type="dxa"/>
            <w:shd w:val="clear" w:color="auto" w:fill="DBE5F1"/>
            <w:vAlign w:val="center"/>
          </w:tcPr>
          <w:p w:rsidR="00B92804" w:rsidRPr="00777A68" w:rsidRDefault="00B92804" w:rsidP="009942FE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譯碼簿</w:t>
            </w:r>
          </w:p>
          <w:p w:rsidR="00B92804" w:rsidRPr="00777A68" w:rsidRDefault="00B92804" w:rsidP="009942FE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更新日期</w:t>
            </w:r>
          </w:p>
        </w:tc>
        <w:tc>
          <w:tcPr>
            <w:tcW w:w="2127" w:type="dxa"/>
            <w:vAlign w:val="center"/>
          </w:tcPr>
          <w:p w:rsidR="00B92804" w:rsidRPr="00777A68" w:rsidRDefault="004D7B45" w:rsidP="0078339C">
            <w:pPr>
              <w:spacing w:line="380" w:lineRule="exact"/>
              <w:jc w:val="both"/>
              <w:rPr>
                <w:rFonts w:eastAsia="標楷體" w:hint="eastAsia"/>
              </w:rPr>
            </w:pPr>
            <w:r w:rsidRPr="00777A68">
              <w:rPr>
                <w:rFonts w:eastAsia="標楷體"/>
              </w:rPr>
              <w:t xml:space="preserve"> </w:t>
            </w:r>
            <w:r w:rsidR="009942FE">
              <w:rPr>
                <w:rFonts w:eastAsia="標楷體"/>
              </w:rPr>
              <w:t>2016</w:t>
            </w:r>
            <w:r w:rsidR="005A5D33">
              <w:rPr>
                <w:rFonts w:eastAsia="標楷體" w:hint="eastAsia"/>
              </w:rPr>
              <w:t>/</w:t>
            </w:r>
            <w:r w:rsidR="0078339C">
              <w:rPr>
                <w:rFonts w:eastAsia="標楷體"/>
              </w:rPr>
              <w:t>9</w:t>
            </w:r>
            <w:r w:rsidR="005A5D33">
              <w:rPr>
                <w:rFonts w:eastAsia="標楷體" w:hint="eastAsia"/>
              </w:rPr>
              <w:t>/</w:t>
            </w:r>
            <w:r w:rsidR="0078339C">
              <w:rPr>
                <w:rFonts w:eastAsia="標楷體"/>
              </w:rPr>
              <w:t>22</w:t>
            </w:r>
          </w:p>
        </w:tc>
      </w:tr>
      <w:tr w:rsidR="00B92804" w:rsidRPr="00777A68" w:rsidTr="00B95387">
        <w:trPr>
          <w:trHeight w:val="70"/>
          <w:jc w:val="center"/>
        </w:trPr>
        <w:tc>
          <w:tcPr>
            <w:tcW w:w="1344" w:type="dxa"/>
            <w:shd w:val="clear" w:color="auto" w:fill="DBE5F1"/>
            <w:vAlign w:val="center"/>
          </w:tcPr>
          <w:p w:rsidR="00B92804" w:rsidRPr="00777A68" w:rsidRDefault="00B92804" w:rsidP="009942FE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資料描述</w:t>
            </w:r>
          </w:p>
        </w:tc>
        <w:tc>
          <w:tcPr>
            <w:tcW w:w="8971" w:type="dxa"/>
            <w:gridSpan w:val="5"/>
            <w:vAlign w:val="center"/>
          </w:tcPr>
          <w:p w:rsidR="00B92804" w:rsidRPr="009D12C7" w:rsidRDefault="00E90FD4" w:rsidP="009942FE">
            <w:pPr>
              <w:pStyle w:val="aff2"/>
              <w:spacing w:line="380" w:lineRule="exact"/>
              <w:ind w:leftChars="0" w:left="0"/>
              <w:jc w:val="both"/>
              <w:rPr>
                <w:rFonts w:eastAsia="標楷體" w:hint="eastAsia"/>
                <w:sz w:val="24"/>
              </w:rPr>
            </w:pPr>
            <w:r>
              <w:rPr>
                <w:rFonts w:eastAsia="標楷體" w:hint="eastAsia"/>
                <w:sz w:val="24"/>
              </w:rPr>
              <w:t>本系統於</w:t>
            </w:r>
            <w:r>
              <w:rPr>
                <w:rFonts w:eastAsia="標楷體" w:hint="eastAsia"/>
                <w:sz w:val="24"/>
              </w:rPr>
              <w:t>2007</w:t>
            </w:r>
            <w:r>
              <w:rPr>
                <w:rFonts w:eastAsia="標楷體" w:hint="eastAsia"/>
                <w:sz w:val="24"/>
              </w:rPr>
              <w:t>年正式上線，採志願通報，資料庫內容包括醫院通報至台灣院內感染監視系統</w:t>
            </w:r>
            <w:r>
              <w:rPr>
                <w:rFonts w:eastAsia="標楷體" w:hint="eastAsia"/>
                <w:sz w:val="24"/>
              </w:rPr>
              <w:t xml:space="preserve">(Taiwan Nosocomial Infection Surveillance System, </w:t>
            </w:r>
            <w:r w:rsidRPr="00EC7B6F">
              <w:rPr>
                <w:rFonts w:eastAsia="標楷體"/>
                <w:sz w:val="24"/>
              </w:rPr>
              <w:t>TNIS</w:t>
            </w:r>
            <w:r>
              <w:rPr>
                <w:rFonts w:eastAsia="標楷體" w:hint="eastAsia"/>
                <w:sz w:val="24"/>
              </w:rPr>
              <w:t xml:space="preserve"> System)</w:t>
            </w:r>
            <w:r w:rsidRPr="00EC7B6F">
              <w:rPr>
                <w:rFonts w:eastAsia="標楷體"/>
                <w:sz w:val="24"/>
              </w:rPr>
              <w:t>的</w:t>
            </w:r>
            <w:r>
              <w:rPr>
                <w:rFonts w:eastAsia="標楷體" w:hint="eastAsia"/>
                <w:sz w:val="24"/>
              </w:rPr>
              <w:t>醫療照護相關</w:t>
            </w:r>
            <w:r w:rsidRPr="00EC7B6F">
              <w:rPr>
                <w:rFonts w:eastAsia="標楷體"/>
                <w:sz w:val="24"/>
              </w:rPr>
              <w:t>感染個案</w:t>
            </w:r>
            <w:r>
              <w:rPr>
                <w:rFonts w:eastAsia="標楷體" w:hint="eastAsia"/>
                <w:sz w:val="24"/>
              </w:rPr>
              <w:t>基本</w:t>
            </w:r>
            <w:r w:rsidRPr="00EC7B6F">
              <w:rPr>
                <w:rFonts w:eastAsia="標楷體"/>
                <w:sz w:val="24"/>
              </w:rPr>
              <w:t>資料</w:t>
            </w:r>
            <w:r>
              <w:rPr>
                <w:rFonts w:eastAsia="標楷體" w:hint="eastAsia"/>
                <w:sz w:val="24"/>
              </w:rPr>
              <w:t>、感染病房、感染部位及病原體檢驗結果等資料</w:t>
            </w:r>
            <w:r>
              <w:rPr>
                <w:rFonts w:ascii="標楷體" w:eastAsia="標楷體" w:hAnsi="標楷體" w:hint="eastAsia"/>
                <w:sz w:val="24"/>
              </w:rPr>
              <w:t>；</w:t>
            </w:r>
            <w:r w:rsidRPr="00EC7B6F">
              <w:rPr>
                <w:rFonts w:eastAsia="標楷體"/>
                <w:sz w:val="24"/>
              </w:rPr>
              <w:t>資料</w:t>
            </w:r>
            <w:r>
              <w:rPr>
                <w:rFonts w:eastAsia="標楷體" w:hint="eastAsia"/>
                <w:sz w:val="24"/>
              </w:rPr>
              <w:t>庫</w:t>
            </w:r>
            <w:r w:rsidRPr="00EC7B6F">
              <w:rPr>
                <w:rFonts w:eastAsia="標楷體"/>
                <w:sz w:val="24"/>
              </w:rPr>
              <w:t>範圍包括感染日期為</w:t>
            </w:r>
            <w:r w:rsidRPr="00EC7B6F">
              <w:rPr>
                <w:rFonts w:eastAsia="標楷體"/>
                <w:sz w:val="24"/>
              </w:rPr>
              <w:t>2007-2014</w:t>
            </w:r>
            <w:r w:rsidRPr="00EC7B6F">
              <w:rPr>
                <w:rFonts w:eastAsia="標楷體"/>
                <w:sz w:val="24"/>
              </w:rPr>
              <w:t>年的加護病房感染個案</w:t>
            </w:r>
            <w:r>
              <w:rPr>
                <w:rFonts w:ascii="標楷體" w:eastAsia="標楷體" w:hAnsi="標楷體" w:hint="eastAsia"/>
                <w:sz w:val="24"/>
              </w:rPr>
              <w:t>。</w:t>
            </w:r>
          </w:p>
        </w:tc>
      </w:tr>
      <w:tr w:rsidR="00DA1B2A" w:rsidRPr="00777A68" w:rsidTr="00B95387">
        <w:trPr>
          <w:trHeight w:val="358"/>
          <w:jc w:val="center"/>
        </w:trPr>
        <w:tc>
          <w:tcPr>
            <w:tcW w:w="1344" w:type="dxa"/>
            <w:shd w:val="clear" w:color="auto" w:fill="DBE5F1"/>
            <w:vAlign w:val="center"/>
          </w:tcPr>
          <w:p w:rsidR="00DA1B2A" w:rsidRPr="00777A68" w:rsidRDefault="00DA1B2A" w:rsidP="009942FE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注意事項</w:t>
            </w:r>
          </w:p>
        </w:tc>
        <w:tc>
          <w:tcPr>
            <w:tcW w:w="8971" w:type="dxa"/>
            <w:gridSpan w:val="5"/>
            <w:vAlign w:val="center"/>
          </w:tcPr>
          <w:p w:rsidR="00DA1B2A" w:rsidRPr="009D12C7" w:rsidRDefault="00E90FD4" w:rsidP="009942FE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同一醫院</w:t>
            </w:r>
            <w:r>
              <w:rPr>
                <w:rFonts w:eastAsia="標楷體" w:hint="eastAsia"/>
              </w:rPr>
              <w:t>(</w:t>
            </w:r>
            <w:r w:rsidRPr="001D4071">
              <w:rPr>
                <w:rFonts w:eastAsia="標楷體"/>
                <w:kern w:val="0"/>
              </w:rPr>
              <w:t>H</w:t>
            </w:r>
            <w:r w:rsidR="002F11D7">
              <w:rPr>
                <w:rFonts w:eastAsia="標楷體"/>
                <w:kern w:val="0"/>
              </w:rPr>
              <w:t>O</w:t>
            </w:r>
            <w:r w:rsidRPr="001D4071">
              <w:rPr>
                <w:rFonts w:eastAsia="標楷體"/>
                <w:kern w:val="0"/>
              </w:rPr>
              <w:t>SP</w:t>
            </w:r>
            <w:r w:rsidR="002F11D7">
              <w:rPr>
                <w:rFonts w:eastAsia="標楷體"/>
                <w:kern w:val="0"/>
              </w:rPr>
              <w:t>_</w:t>
            </w:r>
            <w:r w:rsidRPr="001D4071">
              <w:rPr>
                <w:rFonts w:eastAsia="標楷體"/>
                <w:kern w:val="0"/>
              </w:rPr>
              <w:t>ID</w:t>
            </w:r>
            <w:r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之相同病歷號碼</w:t>
            </w:r>
            <w:r>
              <w:rPr>
                <w:rFonts w:eastAsia="標楷體" w:hint="eastAsia"/>
              </w:rPr>
              <w:t>(</w:t>
            </w:r>
            <w:r w:rsidRPr="001D4071">
              <w:rPr>
                <w:rFonts w:eastAsia="標楷體"/>
                <w:kern w:val="0"/>
              </w:rPr>
              <w:t>CHID</w:t>
            </w:r>
            <w:r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且相同感染日期</w:t>
            </w:r>
            <w:r>
              <w:rPr>
                <w:rFonts w:eastAsia="標楷體" w:hint="eastAsia"/>
              </w:rPr>
              <w:t>(</w:t>
            </w:r>
            <w:r w:rsidRPr="001D4071">
              <w:rPr>
                <w:rFonts w:eastAsia="標楷體"/>
                <w:kern w:val="0"/>
              </w:rPr>
              <w:t>AFC_Date</w:t>
            </w:r>
            <w:r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且相同感染部位</w:t>
            </w:r>
            <w:r>
              <w:rPr>
                <w:rFonts w:eastAsia="標楷體" w:hint="eastAsia"/>
              </w:rPr>
              <w:t>(</w:t>
            </w:r>
            <w:r w:rsidRPr="001D4071">
              <w:rPr>
                <w:rFonts w:eastAsia="標楷體"/>
                <w:kern w:val="0"/>
              </w:rPr>
              <w:t>TYPE_ID</w:t>
            </w:r>
            <w:r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者，視為同一次感染</w:t>
            </w:r>
          </w:p>
        </w:tc>
      </w:tr>
      <w:tr w:rsidR="00B92804" w:rsidRPr="00777A68" w:rsidTr="00B95387">
        <w:trPr>
          <w:trHeight w:val="70"/>
          <w:jc w:val="center"/>
        </w:trPr>
        <w:tc>
          <w:tcPr>
            <w:tcW w:w="1344" w:type="dxa"/>
            <w:shd w:val="clear" w:color="auto" w:fill="DBE5F1"/>
            <w:vAlign w:val="center"/>
          </w:tcPr>
          <w:p w:rsidR="00B92804" w:rsidRPr="00777A68" w:rsidRDefault="00B92804" w:rsidP="009942FE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主鍵與比對欄位</w:t>
            </w:r>
          </w:p>
        </w:tc>
        <w:tc>
          <w:tcPr>
            <w:tcW w:w="8971" w:type="dxa"/>
            <w:gridSpan w:val="5"/>
            <w:vAlign w:val="center"/>
          </w:tcPr>
          <w:p w:rsidR="00B92804" w:rsidRPr="009D12C7" w:rsidRDefault="002F11D7" w:rsidP="009942FE">
            <w:pPr>
              <w:pStyle w:val="aff2"/>
              <w:spacing w:line="380" w:lineRule="exact"/>
              <w:ind w:leftChars="0" w:left="0"/>
              <w:jc w:val="both"/>
              <w:rPr>
                <w:rFonts w:eastAsia="標楷體" w:hint="eastAsia"/>
                <w:sz w:val="24"/>
              </w:rPr>
            </w:pPr>
            <w:r>
              <w:rPr>
                <w:rFonts w:eastAsia="標楷體" w:hint="eastAsia"/>
                <w:sz w:val="24"/>
              </w:rPr>
              <w:t>提供身分證字號</w:t>
            </w:r>
            <w:r>
              <w:rPr>
                <w:rFonts w:eastAsia="標楷體" w:hint="eastAsia"/>
                <w:sz w:val="24"/>
              </w:rPr>
              <w:t>(ID)</w:t>
            </w:r>
            <w:r>
              <w:rPr>
                <w:rFonts w:eastAsia="標楷體" w:hint="eastAsia"/>
                <w:sz w:val="24"/>
              </w:rPr>
              <w:t>、</w:t>
            </w:r>
            <w:r w:rsidRPr="002F11D7">
              <w:rPr>
                <w:rFonts w:eastAsia="標楷體" w:hint="eastAsia"/>
                <w:sz w:val="24"/>
              </w:rPr>
              <w:t>醫院代碼</w:t>
            </w:r>
            <w:r>
              <w:rPr>
                <w:rFonts w:eastAsia="標楷體" w:hint="eastAsia"/>
                <w:sz w:val="24"/>
              </w:rPr>
              <w:t>(HOSP_ID)</w:t>
            </w:r>
          </w:p>
        </w:tc>
      </w:tr>
      <w:bookmarkEnd w:id="0"/>
      <w:bookmarkEnd w:id="1"/>
    </w:tbl>
    <w:p w:rsidR="00733BDC" w:rsidRPr="00777A68" w:rsidRDefault="00733BDC" w:rsidP="00733BDC">
      <w:pPr>
        <w:ind w:left="570"/>
        <w:rPr>
          <w:rFonts w:eastAsia="標楷體"/>
        </w:rPr>
      </w:pPr>
    </w:p>
    <w:p w:rsidR="00CD38A8" w:rsidRPr="00777A68" w:rsidRDefault="00733BDC" w:rsidP="00DF6476">
      <w:pPr>
        <w:numPr>
          <w:ilvl w:val="0"/>
          <w:numId w:val="3"/>
        </w:numPr>
        <w:rPr>
          <w:rFonts w:eastAsia="標楷體"/>
        </w:rPr>
      </w:pPr>
      <w:r w:rsidRPr="00777A68">
        <w:rPr>
          <w:rFonts w:eastAsia="標楷體"/>
        </w:rPr>
        <w:br w:type="page"/>
      </w:r>
      <w:r w:rsidR="00CD38A8" w:rsidRPr="00777A68">
        <w:rPr>
          <w:rFonts w:eastAsia="標楷體"/>
        </w:rPr>
        <w:lastRenderedPageBreak/>
        <w:t>檔案格式及資料描述</w:t>
      </w:r>
    </w:p>
    <w:tbl>
      <w:tblPr>
        <w:tblW w:w="10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2227"/>
        <w:gridCol w:w="2269"/>
        <w:gridCol w:w="811"/>
        <w:gridCol w:w="850"/>
        <w:gridCol w:w="3881"/>
      </w:tblGrid>
      <w:tr w:rsidR="00733BDC" w:rsidRPr="00777A68" w:rsidTr="009942FE">
        <w:trPr>
          <w:trHeight w:val="63"/>
          <w:tblHeader/>
          <w:jc w:val="center"/>
        </w:trPr>
        <w:tc>
          <w:tcPr>
            <w:tcW w:w="844" w:type="dxa"/>
            <w:shd w:val="clear" w:color="auto" w:fill="DBE5F1"/>
            <w:vAlign w:val="center"/>
          </w:tcPr>
          <w:p w:rsidR="00733BDC" w:rsidRPr="00777A68" w:rsidRDefault="00733BDC" w:rsidP="009942FE">
            <w:pPr>
              <w:ind w:leftChars="20" w:left="48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序號</w:t>
            </w:r>
          </w:p>
        </w:tc>
        <w:tc>
          <w:tcPr>
            <w:tcW w:w="2227" w:type="dxa"/>
            <w:shd w:val="clear" w:color="auto" w:fill="DBE5F1"/>
            <w:noWrap/>
            <w:vAlign w:val="center"/>
          </w:tcPr>
          <w:p w:rsidR="00733BDC" w:rsidRPr="004445D5" w:rsidRDefault="00733BDC" w:rsidP="009942FE">
            <w:pPr>
              <w:ind w:leftChars="20" w:left="48"/>
              <w:jc w:val="both"/>
              <w:rPr>
                <w:rFonts w:eastAsia="標楷體"/>
              </w:rPr>
            </w:pPr>
            <w:r w:rsidRPr="004445D5">
              <w:rPr>
                <w:rFonts w:eastAsia="標楷體"/>
              </w:rPr>
              <w:t>中文欄位名稱</w:t>
            </w:r>
          </w:p>
        </w:tc>
        <w:tc>
          <w:tcPr>
            <w:tcW w:w="2269" w:type="dxa"/>
            <w:shd w:val="clear" w:color="auto" w:fill="DBE5F1"/>
            <w:noWrap/>
            <w:vAlign w:val="center"/>
          </w:tcPr>
          <w:p w:rsidR="00733BDC" w:rsidRPr="004445D5" w:rsidRDefault="00733BDC" w:rsidP="009942FE">
            <w:pPr>
              <w:ind w:leftChars="20" w:left="48"/>
              <w:jc w:val="both"/>
              <w:rPr>
                <w:rFonts w:eastAsia="標楷體"/>
              </w:rPr>
            </w:pPr>
            <w:r w:rsidRPr="004445D5">
              <w:rPr>
                <w:rFonts w:eastAsia="標楷體"/>
              </w:rPr>
              <w:t>英文欄位名稱</w:t>
            </w:r>
          </w:p>
        </w:tc>
        <w:tc>
          <w:tcPr>
            <w:tcW w:w="811" w:type="dxa"/>
            <w:shd w:val="clear" w:color="auto" w:fill="DBE5F1"/>
            <w:noWrap/>
            <w:vAlign w:val="center"/>
          </w:tcPr>
          <w:p w:rsidR="00733BDC" w:rsidRPr="004445D5" w:rsidRDefault="00733BDC" w:rsidP="009942FE">
            <w:pPr>
              <w:ind w:leftChars="20" w:left="48"/>
              <w:jc w:val="both"/>
              <w:rPr>
                <w:rFonts w:eastAsia="標楷體"/>
              </w:rPr>
            </w:pPr>
            <w:r w:rsidRPr="004445D5">
              <w:rPr>
                <w:rFonts w:eastAsia="標楷體"/>
              </w:rPr>
              <w:t>型態</w:t>
            </w:r>
          </w:p>
        </w:tc>
        <w:tc>
          <w:tcPr>
            <w:tcW w:w="850" w:type="dxa"/>
            <w:shd w:val="clear" w:color="auto" w:fill="DBE5F1"/>
            <w:noWrap/>
            <w:vAlign w:val="center"/>
          </w:tcPr>
          <w:p w:rsidR="00733BDC" w:rsidRPr="00777A68" w:rsidRDefault="00733BDC" w:rsidP="009942FE">
            <w:pPr>
              <w:ind w:leftChars="20" w:left="48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長度</w:t>
            </w:r>
          </w:p>
        </w:tc>
        <w:tc>
          <w:tcPr>
            <w:tcW w:w="3881" w:type="dxa"/>
            <w:shd w:val="clear" w:color="auto" w:fill="DBE5F1"/>
            <w:vAlign w:val="center"/>
          </w:tcPr>
          <w:p w:rsidR="00733BDC" w:rsidRPr="00777A68" w:rsidRDefault="00733BDC" w:rsidP="009942FE">
            <w:pPr>
              <w:ind w:leftChars="20" w:left="48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資料描述</w:t>
            </w:r>
          </w:p>
        </w:tc>
      </w:tr>
      <w:tr w:rsidR="00BD2C35" w:rsidRPr="00777A68" w:rsidTr="009942FE">
        <w:trPr>
          <w:trHeight w:val="330"/>
          <w:jc w:val="center"/>
        </w:trPr>
        <w:tc>
          <w:tcPr>
            <w:tcW w:w="844" w:type="dxa"/>
            <w:vAlign w:val="center"/>
          </w:tcPr>
          <w:p w:rsidR="00BD2C35" w:rsidRPr="00777A68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1</w:t>
            </w:r>
          </w:p>
        </w:tc>
        <w:tc>
          <w:tcPr>
            <w:tcW w:w="2227" w:type="dxa"/>
            <w:noWrap/>
            <w:vAlign w:val="center"/>
          </w:tcPr>
          <w:p w:rsidR="00BD2C35" w:rsidRPr="00BD2C35" w:rsidRDefault="00BD2C35" w:rsidP="009942FE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BD2C35">
              <w:rPr>
                <w:rFonts w:eastAsia="標楷體"/>
                <w:color w:val="000000"/>
              </w:rPr>
              <w:t>身分證字號</w:t>
            </w:r>
          </w:p>
        </w:tc>
        <w:tc>
          <w:tcPr>
            <w:tcW w:w="2269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ID</w:t>
            </w:r>
          </w:p>
        </w:tc>
        <w:tc>
          <w:tcPr>
            <w:tcW w:w="811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9</w:t>
            </w:r>
          </w:p>
        </w:tc>
        <w:tc>
          <w:tcPr>
            <w:tcW w:w="3881" w:type="dxa"/>
            <w:vAlign w:val="center"/>
          </w:tcPr>
          <w:p w:rsidR="00BD2C35" w:rsidRPr="00AC7E04" w:rsidRDefault="00BD2C35" w:rsidP="009942FE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AC7E04">
              <w:rPr>
                <w:rFonts w:eastAsia="標楷體"/>
                <w:color w:val="000000"/>
              </w:rPr>
              <w:t>已加密</w:t>
            </w:r>
          </w:p>
        </w:tc>
      </w:tr>
      <w:tr w:rsidR="00BD2C35" w:rsidRPr="00777A68" w:rsidTr="009942FE">
        <w:trPr>
          <w:trHeight w:val="330"/>
          <w:jc w:val="center"/>
        </w:trPr>
        <w:tc>
          <w:tcPr>
            <w:tcW w:w="844" w:type="dxa"/>
            <w:vAlign w:val="center"/>
          </w:tcPr>
          <w:p w:rsidR="00BD2C35" w:rsidRPr="00777A68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2</w:t>
            </w:r>
          </w:p>
        </w:tc>
        <w:tc>
          <w:tcPr>
            <w:tcW w:w="2227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2269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S</w:t>
            </w:r>
          </w:p>
        </w:tc>
        <w:tc>
          <w:tcPr>
            <w:tcW w:w="811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1</w:t>
            </w:r>
          </w:p>
        </w:tc>
        <w:tc>
          <w:tcPr>
            <w:tcW w:w="3881" w:type="dxa"/>
            <w:vAlign w:val="center"/>
          </w:tcPr>
          <w:p w:rsidR="00BD2C35" w:rsidRPr="00AC7E04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1</w:t>
            </w:r>
            <w:r w:rsidR="002F11D7" w:rsidRPr="002C2F14">
              <w:rPr>
                <w:rFonts w:ascii="標楷體" w:eastAsia="標楷體" w:hAnsi="標楷體"/>
                <w:color w:val="000000"/>
              </w:rPr>
              <w:t>：</w:t>
            </w:r>
            <w:r w:rsidRPr="00AC7E04">
              <w:rPr>
                <w:rFonts w:eastAsia="標楷體"/>
                <w:color w:val="000000"/>
              </w:rPr>
              <w:t>男</w:t>
            </w:r>
          </w:p>
          <w:p w:rsidR="00BD2C35" w:rsidRPr="00AC7E04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2</w:t>
            </w:r>
            <w:r w:rsidR="002F11D7" w:rsidRPr="002C2F14">
              <w:rPr>
                <w:rFonts w:ascii="標楷體" w:eastAsia="標楷體" w:hAnsi="標楷體"/>
                <w:color w:val="000000"/>
              </w:rPr>
              <w:t>：</w:t>
            </w:r>
            <w:r w:rsidRPr="00AC7E04">
              <w:rPr>
                <w:rFonts w:eastAsia="標楷體"/>
                <w:color w:val="000000"/>
              </w:rPr>
              <w:t>女</w:t>
            </w:r>
          </w:p>
          <w:p w:rsidR="00BD2C35" w:rsidRPr="00AC7E04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9</w:t>
            </w:r>
            <w:r w:rsidR="002F11D7" w:rsidRPr="002C2F14">
              <w:rPr>
                <w:rFonts w:ascii="標楷體" w:eastAsia="標楷體" w:hAnsi="標楷體"/>
                <w:color w:val="000000"/>
              </w:rPr>
              <w:t>：</w:t>
            </w:r>
            <w:r w:rsidRPr="00AC7E04">
              <w:rPr>
                <w:rFonts w:eastAsia="標楷體"/>
                <w:color w:val="000000"/>
              </w:rPr>
              <w:t>不詳</w:t>
            </w:r>
          </w:p>
        </w:tc>
      </w:tr>
      <w:tr w:rsidR="00BD2C35" w:rsidRPr="00777A68" w:rsidTr="009942FE">
        <w:trPr>
          <w:trHeight w:val="330"/>
          <w:jc w:val="center"/>
        </w:trPr>
        <w:tc>
          <w:tcPr>
            <w:tcW w:w="844" w:type="dxa"/>
            <w:vAlign w:val="center"/>
          </w:tcPr>
          <w:p w:rsidR="00BD2C35" w:rsidRPr="00777A68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3</w:t>
            </w:r>
          </w:p>
        </w:tc>
        <w:tc>
          <w:tcPr>
            <w:tcW w:w="2227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身分證字號檢誤</w:t>
            </w:r>
          </w:p>
        </w:tc>
        <w:tc>
          <w:tcPr>
            <w:tcW w:w="2269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ID_ROC</w:t>
            </w:r>
          </w:p>
        </w:tc>
        <w:tc>
          <w:tcPr>
            <w:tcW w:w="811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1</w:t>
            </w:r>
          </w:p>
        </w:tc>
        <w:tc>
          <w:tcPr>
            <w:tcW w:w="3881" w:type="dxa"/>
            <w:vAlign w:val="center"/>
          </w:tcPr>
          <w:p w:rsidR="00BD2C35" w:rsidRPr="002C2F14" w:rsidRDefault="00BD2C35" w:rsidP="009942FE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C2F14">
              <w:rPr>
                <w:rFonts w:ascii="標楷體" w:eastAsia="標楷體" w:hAnsi="標楷體"/>
                <w:color w:val="000000"/>
              </w:rPr>
              <w:t>0：身分證字號符合編碼原則</w:t>
            </w:r>
          </w:p>
          <w:p w:rsidR="00BD2C35" w:rsidRPr="002C2F14" w:rsidRDefault="00BD2C35" w:rsidP="009942FE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C2F14">
              <w:rPr>
                <w:rFonts w:ascii="標楷體" w:eastAsia="標楷體" w:hAnsi="標楷體"/>
                <w:color w:val="000000"/>
              </w:rPr>
              <w:t>1：不符合</w:t>
            </w:r>
          </w:p>
        </w:tc>
      </w:tr>
      <w:tr w:rsidR="00BD2C35" w:rsidRPr="00777A68" w:rsidTr="009942FE">
        <w:trPr>
          <w:trHeight w:val="330"/>
          <w:jc w:val="center"/>
        </w:trPr>
        <w:tc>
          <w:tcPr>
            <w:tcW w:w="844" w:type="dxa"/>
            <w:vAlign w:val="center"/>
          </w:tcPr>
          <w:p w:rsidR="00BD2C35" w:rsidRPr="00777A68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4</w:t>
            </w:r>
          </w:p>
        </w:tc>
        <w:tc>
          <w:tcPr>
            <w:tcW w:w="2227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縣市</w:t>
            </w:r>
          </w:p>
        </w:tc>
        <w:tc>
          <w:tcPr>
            <w:tcW w:w="2269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CITY</w:t>
            </w:r>
          </w:p>
        </w:tc>
        <w:tc>
          <w:tcPr>
            <w:tcW w:w="811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4</w:t>
            </w:r>
          </w:p>
        </w:tc>
        <w:tc>
          <w:tcPr>
            <w:tcW w:w="3881" w:type="dxa"/>
            <w:vAlign w:val="center"/>
          </w:tcPr>
          <w:p w:rsidR="00BD2C35" w:rsidRPr="002C2F14" w:rsidRDefault="00BD2C35" w:rsidP="009942FE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2C2F14">
              <w:rPr>
                <w:rFonts w:ascii="標楷體" w:eastAsia="標楷體" w:hAnsi="標楷體" w:cs="DFKaiShu-SB-Estd-BF" w:hint="eastAsia"/>
                <w:kern w:val="0"/>
              </w:rPr>
              <w:t>代碼參照死因統計檔。</w:t>
            </w:r>
          </w:p>
        </w:tc>
      </w:tr>
      <w:tr w:rsidR="00BD2C35" w:rsidRPr="00777A68" w:rsidTr="009942FE">
        <w:trPr>
          <w:trHeight w:val="330"/>
          <w:jc w:val="center"/>
        </w:trPr>
        <w:tc>
          <w:tcPr>
            <w:tcW w:w="844" w:type="dxa"/>
            <w:vAlign w:val="center"/>
          </w:tcPr>
          <w:p w:rsidR="00BD2C35" w:rsidRPr="00777A68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5</w:t>
            </w:r>
          </w:p>
        </w:tc>
        <w:tc>
          <w:tcPr>
            <w:tcW w:w="2227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醫院權屬別</w:t>
            </w:r>
          </w:p>
        </w:tc>
        <w:tc>
          <w:tcPr>
            <w:tcW w:w="2269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HOS</w:t>
            </w:r>
          </w:p>
        </w:tc>
        <w:tc>
          <w:tcPr>
            <w:tcW w:w="811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2</w:t>
            </w:r>
          </w:p>
        </w:tc>
        <w:tc>
          <w:tcPr>
            <w:tcW w:w="3881" w:type="dxa"/>
            <w:vAlign w:val="center"/>
          </w:tcPr>
          <w:p w:rsidR="00BD2C35" w:rsidRPr="002C2F14" w:rsidRDefault="002C2F14" w:rsidP="009942FE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2C2F14">
              <w:rPr>
                <w:rFonts w:ascii="標楷體" w:eastAsia="標楷體" w:hAnsi="標楷體" w:cs="DFKaiShu-SB-Estd-BF" w:hint="eastAsia"/>
                <w:kern w:val="0"/>
              </w:rPr>
              <w:t>代碼參照</w:t>
            </w:r>
            <w:r w:rsidRPr="002C2F14">
              <w:rPr>
                <w:rFonts w:ascii="標楷體" w:eastAsia="標楷體" w:hAnsi="標楷體" w:cs="DFKaiShu-SB-Estd-BF,Bold" w:hint="eastAsia"/>
                <w:bCs/>
                <w:kern w:val="0"/>
                <w:szCs w:val="28"/>
              </w:rPr>
              <w:t>全民健保處方及治療明細檔</w:t>
            </w:r>
            <w:r w:rsidRPr="002C2F14">
              <w:rPr>
                <w:rFonts w:ascii="標楷體" w:eastAsia="標楷體" w:hAnsi="標楷體" w:cs="DFKaiShu-SB-Estd-BF,Bold" w:hint="eastAsia"/>
                <w:bCs/>
                <w:kern w:val="0"/>
                <w:sz w:val="28"/>
                <w:szCs w:val="28"/>
              </w:rPr>
              <w:t>。</w:t>
            </w:r>
          </w:p>
        </w:tc>
      </w:tr>
      <w:tr w:rsidR="00BD2C35" w:rsidRPr="00777A68" w:rsidTr="009942FE">
        <w:trPr>
          <w:trHeight w:val="330"/>
          <w:jc w:val="center"/>
        </w:trPr>
        <w:tc>
          <w:tcPr>
            <w:tcW w:w="844" w:type="dxa"/>
            <w:vAlign w:val="center"/>
          </w:tcPr>
          <w:p w:rsidR="00BD2C35" w:rsidRPr="00777A68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2227" w:type="dxa"/>
            <w:noWrap/>
            <w:vAlign w:val="center"/>
          </w:tcPr>
          <w:p w:rsidR="00BD2C35" w:rsidRPr="00BD2C35" w:rsidRDefault="009930C1" w:rsidP="009942FE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醫療院所</w:t>
            </w:r>
            <w:r w:rsidR="00BD2C35" w:rsidRPr="00BD2C35">
              <w:rPr>
                <w:rFonts w:eastAsia="標楷體"/>
                <w:color w:val="000000"/>
              </w:rPr>
              <w:t>代碼</w:t>
            </w:r>
          </w:p>
        </w:tc>
        <w:tc>
          <w:tcPr>
            <w:tcW w:w="2269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HOSP_ID</w:t>
            </w:r>
          </w:p>
        </w:tc>
        <w:tc>
          <w:tcPr>
            <w:tcW w:w="811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6</w:t>
            </w:r>
          </w:p>
        </w:tc>
        <w:tc>
          <w:tcPr>
            <w:tcW w:w="3881" w:type="dxa"/>
            <w:vAlign w:val="center"/>
          </w:tcPr>
          <w:p w:rsidR="00BD2C35" w:rsidRPr="002C2F14" w:rsidRDefault="00BD2C35" w:rsidP="009942FE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2C2F14">
              <w:rPr>
                <w:rFonts w:ascii="標楷體" w:eastAsia="標楷體" w:hAnsi="標楷體" w:cs="DFKaiShu-SB-Estd-BF" w:hint="eastAsia"/>
                <w:kern w:val="0"/>
              </w:rPr>
              <w:t>經加密處理，為辨別院所鍵值</w:t>
            </w:r>
          </w:p>
        </w:tc>
      </w:tr>
      <w:tr w:rsidR="00BD2C35" w:rsidRPr="00777A68" w:rsidTr="009942FE">
        <w:trPr>
          <w:trHeight w:val="330"/>
          <w:jc w:val="center"/>
        </w:trPr>
        <w:tc>
          <w:tcPr>
            <w:tcW w:w="844" w:type="dxa"/>
            <w:vAlign w:val="center"/>
          </w:tcPr>
          <w:p w:rsidR="00BD2C35" w:rsidRPr="00777A68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7</w:t>
            </w:r>
          </w:p>
        </w:tc>
        <w:tc>
          <w:tcPr>
            <w:tcW w:w="2227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醫院層代碼</w:t>
            </w:r>
          </w:p>
        </w:tc>
        <w:tc>
          <w:tcPr>
            <w:tcW w:w="2269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HSP_LEVEL</w:t>
            </w:r>
          </w:p>
        </w:tc>
        <w:tc>
          <w:tcPr>
            <w:tcW w:w="811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1</w:t>
            </w:r>
          </w:p>
        </w:tc>
        <w:tc>
          <w:tcPr>
            <w:tcW w:w="3881" w:type="dxa"/>
            <w:vAlign w:val="center"/>
          </w:tcPr>
          <w:p w:rsidR="009942FE" w:rsidRPr="009942FE" w:rsidRDefault="009942FE" w:rsidP="009942FE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9942FE">
              <w:rPr>
                <w:rFonts w:ascii="標楷體" w:eastAsia="標楷體" w:hAnsi="標楷體" w:hint="eastAsia"/>
              </w:rPr>
              <w:t>1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9942FE">
              <w:rPr>
                <w:rFonts w:ascii="標楷體" w:eastAsia="標楷體" w:hAnsi="標楷體" w:hint="eastAsia"/>
              </w:rPr>
              <w:t>醫學中心</w:t>
            </w:r>
          </w:p>
          <w:p w:rsidR="009942FE" w:rsidRPr="009942FE" w:rsidRDefault="009942FE" w:rsidP="009942FE">
            <w:pPr>
              <w:spacing w:line="380" w:lineRule="exact"/>
              <w:jc w:val="both"/>
              <w:rPr>
                <w:rFonts w:ascii="標楷體" w:eastAsia="標楷體" w:hAnsi="標楷體" w:hint="eastAsia"/>
              </w:rPr>
            </w:pPr>
            <w:r w:rsidRPr="009942FE">
              <w:rPr>
                <w:rFonts w:ascii="標楷體" w:eastAsia="標楷體" w:hAnsi="標楷體" w:hint="eastAsia"/>
              </w:rPr>
              <w:t>3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9942FE">
              <w:rPr>
                <w:rFonts w:ascii="標楷體" w:eastAsia="標楷體" w:hAnsi="標楷體" w:hint="eastAsia"/>
              </w:rPr>
              <w:t>區域醫院</w:t>
            </w:r>
          </w:p>
          <w:p w:rsidR="00BD2C35" w:rsidRPr="002C2F14" w:rsidRDefault="009942FE" w:rsidP="009942FE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 w:rsidRPr="009942FE">
              <w:rPr>
                <w:rFonts w:ascii="標楷體" w:eastAsia="標楷體" w:hAnsi="標楷體" w:hint="eastAsia"/>
              </w:rPr>
              <w:t>7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9942FE">
              <w:rPr>
                <w:rFonts w:ascii="標楷體" w:eastAsia="標楷體" w:hAnsi="標楷體" w:hint="eastAsia"/>
              </w:rPr>
              <w:t>地區醫院</w:t>
            </w:r>
          </w:p>
        </w:tc>
      </w:tr>
      <w:tr w:rsidR="00BD2C35" w:rsidRPr="00777A68" w:rsidTr="009942FE">
        <w:trPr>
          <w:trHeight w:val="330"/>
          <w:jc w:val="center"/>
        </w:trPr>
        <w:tc>
          <w:tcPr>
            <w:tcW w:w="844" w:type="dxa"/>
            <w:vAlign w:val="center"/>
          </w:tcPr>
          <w:p w:rsidR="00BD2C35" w:rsidRPr="00777A68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2227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醫院縣市代碼</w:t>
            </w:r>
          </w:p>
        </w:tc>
        <w:tc>
          <w:tcPr>
            <w:tcW w:w="2269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CITY_ID</w:t>
            </w:r>
          </w:p>
        </w:tc>
        <w:tc>
          <w:tcPr>
            <w:tcW w:w="811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2</w:t>
            </w:r>
          </w:p>
        </w:tc>
        <w:tc>
          <w:tcPr>
            <w:tcW w:w="3881" w:type="dxa"/>
            <w:vAlign w:val="center"/>
          </w:tcPr>
          <w:p w:rsidR="00BD2C35" w:rsidRPr="002C2F14" w:rsidRDefault="002C2F14" w:rsidP="009942F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DFKaiShu-SB-Estd-BF" w:hint="eastAsia"/>
                <w:kern w:val="0"/>
              </w:rPr>
            </w:pPr>
            <w:r w:rsidRPr="002C2F14">
              <w:rPr>
                <w:rFonts w:eastAsia="標楷體" w:hint="eastAsia"/>
              </w:rPr>
              <w:t>請參閱</w:t>
            </w:r>
            <w:r w:rsidR="009942FE">
              <w:rPr>
                <w:rFonts w:eastAsia="標楷體" w:hint="eastAsia"/>
              </w:rPr>
              <w:t>第三部分</w:t>
            </w:r>
            <w:r w:rsidRPr="002C2F14">
              <w:rPr>
                <w:rFonts w:eastAsia="標楷體" w:hint="eastAsia"/>
              </w:rPr>
              <w:t>「</w:t>
            </w:r>
            <w:r w:rsidR="009942FE" w:rsidRPr="009942FE">
              <w:rPr>
                <w:rFonts w:eastAsia="標楷體" w:hint="eastAsia"/>
                <w:color w:val="000000"/>
              </w:rPr>
              <w:t>醫院縣市代碼</w:t>
            </w:r>
            <w:r w:rsidR="009942FE" w:rsidRPr="009942FE">
              <w:rPr>
                <w:rFonts w:eastAsia="標楷體" w:hint="eastAsia"/>
                <w:color w:val="000000"/>
              </w:rPr>
              <w:t>(CITY_ID)</w:t>
            </w:r>
            <w:r w:rsidR="009942FE">
              <w:rPr>
                <w:rFonts w:eastAsia="標楷體" w:hint="eastAsia"/>
              </w:rPr>
              <w:t>」說明</w:t>
            </w:r>
          </w:p>
        </w:tc>
      </w:tr>
      <w:tr w:rsidR="00BD2C35" w:rsidRPr="00777A68" w:rsidTr="009942FE">
        <w:trPr>
          <w:trHeight w:val="330"/>
          <w:jc w:val="center"/>
        </w:trPr>
        <w:tc>
          <w:tcPr>
            <w:tcW w:w="844" w:type="dxa"/>
            <w:vAlign w:val="center"/>
          </w:tcPr>
          <w:p w:rsidR="00BD2C35" w:rsidRPr="00777A68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</w:p>
        </w:tc>
        <w:tc>
          <w:tcPr>
            <w:tcW w:w="2227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病歷號碼</w:t>
            </w:r>
          </w:p>
        </w:tc>
        <w:tc>
          <w:tcPr>
            <w:tcW w:w="2269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CHID</w:t>
            </w:r>
          </w:p>
        </w:tc>
        <w:tc>
          <w:tcPr>
            <w:tcW w:w="811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18</w:t>
            </w:r>
          </w:p>
        </w:tc>
        <w:tc>
          <w:tcPr>
            <w:tcW w:w="3881" w:type="dxa"/>
            <w:vAlign w:val="center"/>
          </w:tcPr>
          <w:p w:rsidR="00BD2C35" w:rsidRPr="002C2F14" w:rsidRDefault="00BD2C35" w:rsidP="009942F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D2C35" w:rsidRPr="00777A68" w:rsidTr="009942FE">
        <w:trPr>
          <w:trHeight w:val="330"/>
          <w:jc w:val="center"/>
        </w:trPr>
        <w:tc>
          <w:tcPr>
            <w:tcW w:w="844" w:type="dxa"/>
            <w:vAlign w:val="center"/>
          </w:tcPr>
          <w:p w:rsidR="00BD2C35" w:rsidRPr="00777A68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10</w:t>
            </w:r>
          </w:p>
        </w:tc>
        <w:tc>
          <w:tcPr>
            <w:tcW w:w="2227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出生日期</w:t>
            </w:r>
          </w:p>
        </w:tc>
        <w:tc>
          <w:tcPr>
            <w:tcW w:w="2269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BIRTHDAY</w:t>
            </w:r>
          </w:p>
        </w:tc>
        <w:tc>
          <w:tcPr>
            <w:tcW w:w="811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10</w:t>
            </w:r>
          </w:p>
        </w:tc>
        <w:tc>
          <w:tcPr>
            <w:tcW w:w="3881" w:type="dxa"/>
            <w:vAlign w:val="center"/>
          </w:tcPr>
          <w:p w:rsidR="00BD2C35" w:rsidRPr="002C2F14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 w:rsidRPr="002C2F14">
              <w:rPr>
                <w:rFonts w:eastAsia="標楷體" w:hint="eastAsia"/>
              </w:rPr>
              <w:t>yyyymmdd</w:t>
            </w:r>
          </w:p>
        </w:tc>
      </w:tr>
      <w:tr w:rsidR="00BD2C35" w:rsidRPr="00777A68" w:rsidTr="009942FE">
        <w:trPr>
          <w:trHeight w:val="306"/>
          <w:jc w:val="center"/>
        </w:trPr>
        <w:tc>
          <w:tcPr>
            <w:tcW w:w="844" w:type="dxa"/>
            <w:vAlign w:val="center"/>
          </w:tcPr>
          <w:p w:rsidR="00BD2C35" w:rsidRPr="00777A68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1</w:t>
            </w:r>
          </w:p>
        </w:tc>
        <w:tc>
          <w:tcPr>
            <w:tcW w:w="2227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2269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gender</w:t>
            </w:r>
          </w:p>
        </w:tc>
        <w:tc>
          <w:tcPr>
            <w:tcW w:w="811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1</w:t>
            </w:r>
          </w:p>
        </w:tc>
        <w:tc>
          <w:tcPr>
            <w:tcW w:w="3881" w:type="dxa"/>
            <w:vAlign w:val="center"/>
          </w:tcPr>
          <w:p w:rsidR="008514F4" w:rsidRPr="008514F4" w:rsidRDefault="008514F4" w:rsidP="008514F4">
            <w:pPr>
              <w:spacing w:line="380" w:lineRule="exact"/>
              <w:jc w:val="both"/>
              <w:rPr>
                <w:rFonts w:eastAsia="標楷體" w:hint="eastAsia"/>
              </w:rPr>
            </w:pPr>
            <w:r w:rsidRPr="008514F4">
              <w:rPr>
                <w:rFonts w:eastAsia="標楷體" w:hint="eastAsia"/>
              </w:rPr>
              <w:t>M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8514F4">
              <w:rPr>
                <w:rFonts w:eastAsia="標楷體" w:hint="eastAsia"/>
              </w:rPr>
              <w:t>男</w:t>
            </w:r>
          </w:p>
          <w:p w:rsidR="008514F4" w:rsidRPr="008514F4" w:rsidRDefault="008514F4" w:rsidP="008514F4">
            <w:pPr>
              <w:spacing w:line="380" w:lineRule="exact"/>
              <w:jc w:val="both"/>
              <w:rPr>
                <w:rFonts w:eastAsia="標楷體" w:hint="eastAsia"/>
              </w:rPr>
            </w:pPr>
            <w:r w:rsidRPr="008514F4">
              <w:rPr>
                <w:rFonts w:eastAsia="標楷體" w:hint="eastAsia"/>
              </w:rPr>
              <w:t>F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8514F4">
              <w:rPr>
                <w:rFonts w:eastAsia="標楷體" w:hint="eastAsia"/>
              </w:rPr>
              <w:t>女</w:t>
            </w:r>
          </w:p>
          <w:p w:rsidR="008514F4" w:rsidRPr="008514F4" w:rsidRDefault="008514F4" w:rsidP="008514F4">
            <w:pPr>
              <w:spacing w:line="380" w:lineRule="exact"/>
              <w:jc w:val="both"/>
              <w:rPr>
                <w:rFonts w:eastAsia="標楷體"/>
              </w:rPr>
            </w:pPr>
            <w:r w:rsidRPr="008514F4">
              <w:rPr>
                <w:rFonts w:eastAsia="標楷體"/>
              </w:rPr>
              <w:t>G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8514F4">
              <w:rPr>
                <w:rFonts w:eastAsia="標楷體"/>
              </w:rPr>
              <w:t>Gynamdrism</w:t>
            </w:r>
          </w:p>
          <w:p w:rsidR="00BD2C35" w:rsidRPr="002C2F14" w:rsidRDefault="008514F4" w:rsidP="008514F4">
            <w:pPr>
              <w:spacing w:line="380" w:lineRule="exact"/>
              <w:jc w:val="both"/>
              <w:rPr>
                <w:rFonts w:eastAsia="標楷體"/>
              </w:rPr>
            </w:pPr>
            <w:r w:rsidRPr="008514F4">
              <w:rPr>
                <w:rFonts w:eastAsia="標楷體" w:hint="eastAsia"/>
              </w:rPr>
              <w:t>U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8514F4">
              <w:rPr>
                <w:rFonts w:eastAsia="標楷體" w:hint="eastAsia"/>
              </w:rPr>
              <w:t>不知</w:t>
            </w:r>
          </w:p>
        </w:tc>
      </w:tr>
      <w:tr w:rsidR="00BD2C35" w:rsidRPr="00777A68" w:rsidTr="009942FE">
        <w:trPr>
          <w:trHeight w:val="63"/>
          <w:jc w:val="center"/>
        </w:trPr>
        <w:tc>
          <w:tcPr>
            <w:tcW w:w="844" w:type="dxa"/>
            <w:vAlign w:val="center"/>
          </w:tcPr>
          <w:p w:rsidR="00BD2C35" w:rsidRPr="00777A68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2</w:t>
            </w:r>
          </w:p>
        </w:tc>
        <w:tc>
          <w:tcPr>
            <w:tcW w:w="2227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入院日期</w:t>
            </w:r>
          </w:p>
        </w:tc>
        <w:tc>
          <w:tcPr>
            <w:tcW w:w="2269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AnnIHDate</w:t>
            </w:r>
          </w:p>
        </w:tc>
        <w:tc>
          <w:tcPr>
            <w:tcW w:w="811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10</w:t>
            </w:r>
          </w:p>
        </w:tc>
        <w:tc>
          <w:tcPr>
            <w:tcW w:w="3881" w:type="dxa"/>
            <w:vAlign w:val="center"/>
          </w:tcPr>
          <w:p w:rsidR="00BD2C35" w:rsidRPr="002C2F14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 w:rsidRPr="002C2F14">
              <w:rPr>
                <w:rFonts w:eastAsia="標楷體" w:hint="eastAsia"/>
              </w:rPr>
              <w:t>yyyymmdd</w:t>
            </w:r>
          </w:p>
        </w:tc>
      </w:tr>
      <w:tr w:rsidR="00BD2C35" w:rsidRPr="00777A68" w:rsidTr="009942FE">
        <w:trPr>
          <w:trHeight w:val="63"/>
          <w:jc w:val="center"/>
        </w:trPr>
        <w:tc>
          <w:tcPr>
            <w:tcW w:w="844" w:type="dxa"/>
            <w:vAlign w:val="center"/>
          </w:tcPr>
          <w:p w:rsidR="00BD2C35" w:rsidRPr="00777A68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3</w:t>
            </w:r>
          </w:p>
        </w:tc>
        <w:tc>
          <w:tcPr>
            <w:tcW w:w="2227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主診斷</w:t>
            </w:r>
          </w:p>
        </w:tc>
        <w:tc>
          <w:tcPr>
            <w:tcW w:w="2269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AnnMICN</w:t>
            </w:r>
          </w:p>
        </w:tc>
        <w:tc>
          <w:tcPr>
            <w:tcW w:w="811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7</w:t>
            </w:r>
          </w:p>
        </w:tc>
        <w:tc>
          <w:tcPr>
            <w:tcW w:w="3881" w:type="dxa"/>
            <w:vAlign w:val="center"/>
          </w:tcPr>
          <w:p w:rsidR="00BD2C35" w:rsidRPr="002C2F14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 w:rsidRPr="002C2F14">
              <w:rPr>
                <w:rFonts w:eastAsia="標楷體" w:hint="eastAsia"/>
              </w:rPr>
              <w:t>入院主診斷代碼</w:t>
            </w:r>
            <w:r w:rsidRPr="002C2F14">
              <w:rPr>
                <w:rFonts w:ascii="標楷體" w:eastAsia="標楷體" w:hAnsi="標楷體" w:hint="eastAsia"/>
              </w:rPr>
              <w:t>，使用</w:t>
            </w:r>
            <w:r w:rsidRPr="002C2F14">
              <w:rPr>
                <w:rFonts w:eastAsia="標楷體"/>
              </w:rPr>
              <w:t>ICD-9-CM</w:t>
            </w:r>
            <w:r w:rsidRPr="002C2F14">
              <w:rPr>
                <w:rFonts w:eastAsia="標楷體" w:hint="eastAsia"/>
              </w:rPr>
              <w:t xml:space="preserve"> codes</w:t>
            </w:r>
          </w:p>
        </w:tc>
      </w:tr>
      <w:tr w:rsidR="00BD2C35" w:rsidRPr="00777A68" w:rsidTr="009942FE">
        <w:trPr>
          <w:trHeight w:val="63"/>
          <w:jc w:val="center"/>
        </w:trPr>
        <w:tc>
          <w:tcPr>
            <w:tcW w:w="844" w:type="dxa"/>
            <w:vAlign w:val="center"/>
          </w:tcPr>
          <w:p w:rsidR="00BD2C35" w:rsidRPr="00777A68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4</w:t>
            </w:r>
          </w:p>
        </w:tc>
        <w:tc>
          <w:tcPr>
            <w:tcW w:w="2227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主診斷名稱</w:t>
            </w:r>
          </w:p>
        </w:tc>
        <w:tc>
          <w:tcPr>
            <w:tcW w:w="2269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AnnMICNName</w:t>
            </w:r>
          </w:p>
        </w:tc>
        <w:tc>
          <w:tcPr>
            <w:tcW w:w="811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200</w:t>
            </w:r>
          </w:p>
        </w:tc>
        <w:tc>
          <w:tcPr>
            <w:tcW w:w="3881" w:type="dxa"/>
            <w:vAlign w:val="center"/>
          </w:tcPr>
          <w:p w:rsidR="00BD2C35" w:rsidRPr="002C2F14" w:rsidRDefault="002F11D7" w:rsidP="009942FE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BD2C35" w:rsidRPr="00777A68" w:rsidTr="009942FE">
        <w:trPr>
          <w:trHeight w:val="63"/>
          <w:jc w:val="center"/>
        </w:trPr>
        <w:tc>
          <w:tcPr>
            <w:tcW w:w="844" w:type="dxa"/>
            <w:vAlign w:val="center"/>
          </w:tcPr>
          <w:p w:rsidR="00BD2C35" w:rsidRPr="00777A68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5</w:t>
            </w:r>
          </w:p>
        </w:tc>
        <w:tc>
          <w:tcPr>
            <w:tcW w:w="2227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感染部位代碼</w:t>
            </w:r>
          </w:p>
        </w:tc>
        <w:tc>
          <w:tcPr>
            <w:tcW w:w="2269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TYPE_ID</w:t>
            </w:r>
          </w:p>
        </w:tc>
        <w:tc>
          <w:tcPr>
            <w:tcW w:w="811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1</w:t>
            </w:r>
          </w:p>
        </w:tc>
        <w:tc>
          <w:tcPr>
            <w:tcW w:w="3881" w:type="dxa"/>
            <w:vAlign w:val="center"/>
          </w:tcPr>
          <w:p w:rsidR="00C20200" w:rsidRPr="00C20200" w:rsidRDefault="00C20200" w:rsidP="00C20200">
            <w:pPr>
              <w:spacing w:line="380" w:lineRule="exact"/>
              <w:jc w:val="both"/>
              <w:rPr>
                <w:rFonts w:eastAsia="標楷體" w:hint="eastAsia"/>
              </w:rPr>
            </w:pPr>
            <w:r w:rsidRPr="00C20200">
              <w:rPr>
                <w:rFonts w:eastAsia="標楷體" w:hint="eastAsia"/>
              </w:rPr>
              <w:t>1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C20200">
              <w:rPr>
                <w:rFonts w:eastAsia="標楷體" w:hint="eastAsia"/>
              </w:rPr>
              <w:t>外科部位感染</w:t>
            </w:r>
          </w:p>
          <w:p w:rsidR="00C20200" w:rsidRPr="00C20200" w:rsidRDefault="00C20200" w:rsidP="00C20200">
            <w:pPr>
              <w:spacing w:line="380" w:lineRule="exact"/>
              <w:jc w:val="both"/>
              <w:rPr>
                <w:rFonts w:eastAsia="標楷體" w:hint="eastAsia"/>
              </w:rPr>
            </w:pPr>
            <w:r w:rsidRPr="00C20200">
              <w:rPr>
                <w:rFonts w:eastAsia="標楷體" w:hint="eastAsia"/>
              </w:rPr>
              <w:t>2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C20200">
              <w:rPr>
                <w:rFonts w:eastAsia="標楷體" w:hint="eastAsia"/>
              </w:rPr>
              <w:t>肺炎</w:t>
            </w:r>
          </w:p>
          <w:p w:rsidR="00C20200" w:rsidRPr="00C20200" w:rsidRDefault="00C20200" w:rsidP="00C20200">
            <w:pPr>
              <w:spacing w:line="380" w:lineRule="exact"/>
              <w:jc w:val="both"/>
              <w:rPr>
                <w:rFonts w:eastAsia="標楷體" w:hint="eastAsia"/>
              </w:rPr>
            </w:pPr>
            <w:r w:rsidRPr="00C20200">
              <w:rPr>
                <w:rFonts w:eastAsia="標楷體" w:hint="eastAsia"/>
              </w:rPr>
              <w:t>3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C20200">
              <w:rPr>
                <w:rFonts w:eastAsia="標楷體" w:hint="eastAsia"/>
              </w:rPr>
              <w:t>血流感染</w:t>
            </w:r>
          </w:p>
          <w:p w:rsidR="00C20200" w:rsidRPr="00C20200" w:rsidRDefault="00C20200" w:rsidP="00C20200">
            <w:pPr>
              <w:spacing w:line="380" w:lineRule="exact"/>
              <w:jc w:val="both"/>
              <w:rPr>
                <w:rFonts w:eastAsia="標楷體" w:hint="eastAsia"/>
              </w:rPr>
            </w:pPr>
            <w:r w:rsidRPr="00C20200">
              <w:rPr>
                <w:rFonts w:eastAsia="標楷體" w:hint="eastAsia"/>
              </w:rPr>
              <w:t>4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C20200">
              <w:rPr>
                <w:rFonts w:eastAsia="標楷體" w:hint="eastAsia"/>
              </w:rPr>
              <w:t>泌尿道感染</w:t>
            </w:r>
          </w:p>
          <w:p w:rsidR="00BD2C35" w:rsidRPr="002C2F14" w:rsidRDefault="00C20200" w:rsidP="00C20200">
            <w:pPr>
              <w:spacing w:line="380" w:lineRule="exact"/>
              <w:jc w:val="both"/>
              <w:rPr>
                <w:rFonts w:eastAsia="標楷體"/>
              </w:rPr>
            </w:pPr>
            <w:r w:rsidRPr="00C20200">
              <w:rPr>
                <w:rFonts w:eastAsia="標楷體" w:hint="eastAsia"/>
              </w:rPr>
              <w:t>5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C20200">
              <w:rPr>
                <w:rFonts w:eastAsia="標楷體" w:hint="eastAsia"/>
              </w:rPr>
              <w:t>其他感染</w:t>
            </w:r>
          </w:p>
        </w:tc>
      </w:tr>
      <w:tr w:rsidR="00BD2C35" w:rsidRPr="00777A68" w:rsidTr="009942FE">
        <w:trPr>
          <w:trHeight w:val="63"/>
          <w:jc w:val="center"/>
        </w:trPr>
        <w:tc>
          <w:tcPr>
            <w:tcW w:w="844" w:type="dxa"/>
            <w:vAlign w:val="center"/>
          </w:tcPr>
          <w:p w:rsidR="00BD2C35" w:rsidRPr="00777A68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6</w:t>
            </w:r>
          </w:p>
        </w:tc>
        <w:tc>
          <w:tcPr>
            <w:tcW w:w="2227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感染日期</w:t>
            </w:r>
          </w:p>
        </w:tc>
        <w:tc>
          <w:tcPr>
            <w:tcW w:w="2269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AFC_Date</w:t>
            </w:r>
          </w:p>
        </w:tc>
        <w:tc>
          <w:tcPr>
            <w:tcW w:w="811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10</w:t>
            </w:r>
          </w:p>
        </w:tc>
        <w:tc>
          <w:tcPr>
            <w:tcW w:w="3881" w:type="dxa"/>
            <w:vAlign w:val="center"/>
          </w:tcPr>
          <w:p w:rsidR="00BD2C35" w:rsidRPr="002C2F14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 w:rsidRPr="002C2F14">
              <w:rPr>
                <w:rFonts w:eastAsia="標楷體" w:hint="eastAsia"/>
              </w:rPr>
              <w:t>yyyymmdd</w:t>
            </w:r>
          </w:p>
        </w:tc>
      </w:tr>
      <w:tr w:rsidR="00BD2C35" w:rsidRPr="00777A68" w:rsidTr="009942FE">
        <w:trPr>
          <w:trHeight w:val="330"/>
          <w:jc w:val="center"/>
        </w:trPr>
        <w:tc>
          <w:tcPr>
            <w:tcW w:w="844" w:type="dxa"/>
            <w:vAlign w:val="center"/>
          </w:tcPr>
          <w:p w:rsidR="00BD2C35" w:rsidRPr="00777A68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7</w:t>
            </w:r>
          </w:p>
        </w:tc>
        <w:tc>
          <w:tcPr>
            <w:tcW w:w="2227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加護病房型式代碼</w:t>
            </w:r>
          </w:p>
        </w:tc>
        <w:tc>
          <w:tcPr>
            <w:tcW w:w="2269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AnnICUType</w:t>
            </w:r>
          </w:p>
        </w:tc>
        <w:tc>
          <w:tcPr>
            <w:tcW w:w="811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4</w:t>
            </w:r>
          </w:p>
        </w:tc>
        <w:tc>
          <w:tcPr>
            <w:tcW w:w="3881" w:type="dxa"/>
            <w:vAlign w:val="center"/>
          </w:tcPr>
          <w:p w:rsidR="00BD2C35" w:rsidRPr="002C2F14" w:rsidRDefault="002C2F14" w:rsidP="009942FE">
            <w:pPr>
              <w:spacing w:line="380" w:lineRule="exact"/>
              <w:jc w:val="both"/>
              <w:rPr>
                <w:rFonts w:eastAsia="標楷體"/>
              </w:rPr>
            </w:pPr>
            <w:r w:rsidRPr="002C2F14">
              <w:rPr>
                <w:rFonts w:eastAsia="標楷體" w:hint="eastAsia"/>
              </w:rPr>
              <w:t>請參閱</w:t>
            </w:r>
            <w:r w:rsidR="00C20200">
              <w:rPr>
                <w:rFonts w:eastAsia="標楷體" w:hint="eastAsia"/>
              </w:rPr>
              <w:t>第三部分</w:t>
            </w:r>
            <w:r w:rsidRPr="002C2F14">
              <w:rPr>
                <w:rFonts w:eastAsia="標楷體" w:hint="eastAsia"/>
              </w:rPr>
              <w:t>「</w:t>
            </w:r>
            <w:r w:rsidR="00C20200" w:rsidRPr="00C20200">
              <w:rPr>
                <w:rFonts w:eastAsia="標楷體" w:hint="eastAsia"/>
              </w:rPr>
              <w:t>加護病房型式代碼</w:t>
            </w:r>
            <w:r w:rsidR="00C20200" w:rsidRPr="00C20200">
              <w:rPr>
                <w:rFonts w:eastAsia="標楷體" w:hint="eastAsia"/>
              </w:rPr>
              <w:t xml:space="preserve"> (AnnICUType)</w:t>
            </w:r>
            <w:r w:rsidRPr="002C2F14">
              <w:rPr>
                <w:rFonts w:eastAsia="標楷體" w:hint="eastAsia"/>
              </w:rPr>
              <w:t>」</w:t>
            </w:r>
            <w:r w:rsidR="00C20200">
              <w:rPr>
                <w:rFonts w:eastAsia="標楷體" w:hint="eastAsia"/>
              </w:rPr>
              <w:t>說明</w:t>
            </w:r>
          </w:p>
        </w:tc>
      </w:tr>
      <w:tr w:rsidR="00BD2C35" w:rsidRPr="00777A68" w:rsidTr="009942FE">
        <w:trPr>
          <w:trHeight w:val="330"/>
          <w:jc w:val="center"/>
        </w:trPr>
        <w:tc>
          <w:tcPr>
            <w:tcW w:w="844" w:type="dxa"/>
            <w:vAlign w:val="center"/>
          </w:tcPr>
          <w:p w:rsidR="00BD2C35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18</w:t>
            </w:r>
          </w:p>
        </w:tc>
        <w:tc>
          <w:tcPr>
            <w:tcW w:w="2227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菌株代碼</w:t>
            </w:r>
          </w:p>
        </w:tc>
        <w:tc>
          <w:tcPr>
            <w:tcW w:w="2269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FU_ST_ID</w:t>
            </w:r>
          </w:p>
        </w:tc>
        <w:tc>
          <w:tcPr>
            <w:tcW w:w="811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8</w:t>
            </w:r>
          </w:p>
        </w:tc>
        <w:tc>
          <w:tcPr>
            <w:tcW w:w="3881" w:type="dxa"/>
            <w:vAlign w:val="center"/>
          </w:tcPr>
          <w:p w:rsidR="00BD2C35" w:rsidRPr="002C2F14" w:rsidRDefault="002C2F14" w:rsidP="009942FE">
            <w:pPr>
              <w:spacing w:line="380" w:lineRule="exact"/>
              <w:jc w:val="both"/>
              <w:rPr>
                <w:rFonts w:eastAsia="標楷體"/>
              </w:rPr>
            </w:pPr>
            <w:r w:rsidRPr="002C2F14">
              <w:rPr>
                <w:rFonts w:eastAsia="標楷體" w:hint="eastAsia"/>
              </w:rPr>
              <w:t>請參閱</w:t>
            </w:r>
            <w:r w:rsidR="00C20200">
              <w:rPr>
                <w:rFonts w:eastAsia="標楷體" w:hint="eastAsia"/>
              </w:rPr>
              <w:t>第三部分</w:t>
            </w:r>
            <w:r w:rsidRPr="002C2F14">
              <w:rPr>
                <w:rFonts w:eastAsia="標楷體" w:hint="eastAsia"/>
              </w:rPr>
              <w:t>「</w:t>
            </w:r>
            <w:r w:rsidR="00C20200" w:rsidRPr="00C20200">
              <w:rPr>
                <w:rFonts w:eastAsia="標楷體" w:hint="eastAsia"/>
              </w:rPr>
              <w:t>菌株代碼</w:t>
            </w:r>
            <w:r w:rsidR="00C20200" w:rsidRPr="00C20200">
              <w:rPr>
                <w:rFonts w:eastAsia="標楷體" w:hint="eastAsia"/>
              </w:rPr>
              <w:lastRenderedPageBreak/>
              <w:t>(FU_ST_ID)</w:t>
            </w:r>
            <w:r w:rsidRPr="002C2F14">
              <w:rPr>
                <w:rFonts w:eastAsia="標楷體" w:hint="eastAsia"/>
              </w:rPr>
              <w:t>」</w:t>
            </w:r>
            <w:r w:rsidR="00C20200">
              <w:rPr>
                <w:rFonts w:eastAsia="標楷體" w:hint="eastAsia"/>
              </w:rPr>
              <w:t>說明</w:t>
            </w:r>
          </w:p>
        </w:tc>
      </w:tr>
      <w:tr w:rsidR="00BD2C35" w:rsidRPr="00777A68" w:rsidTr="009942FE">
        <w:trPr>
          <w:trHeight w:val="330"/>
          <w:jc w:val="center"/>
        </w:trPr>
        <w:tc>
          <w:tcPr>
            <w:tcW w:w="844" w:type="dxa"/>
            <w:vAlign w:val="center"/>
          </w:tcPr>
          <w:p w:rsidR="00BD2C35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19</w:t>
            </w:r>
          </w:p>
        </w:tc>
        <w:tc>
          <w:tcPr>
            <w:tcW w:w="2227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抗生素代碼</w:t>
            </w:r>
          </w:p>
        </w:tc>
        <w:tc>
          <w:tcPr>
            <w:tcW w:w="2269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ANTI_ID</w:t>
            </w:r>
          </w:p>
        </w:tc>
        <w:tc>
          <w:tcPr>
            <w:tcW w:w="811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6</w:t>
            </w:r>
          </w:p>
        </w:tc>
        <w:tc>
          <w:tcPr>
            <w:tcW w:w="3881" w:type="dxa"/>
            <w:vAlign w:val="center"/>
          </w:tcPr>
          <w:p w:rsidR="00BD2C35" w:rsidRPr="002C2F14" w:rsidRDefault="002C2F14" w:rsidP="009942FE">
            <w:pPr>
              <w:spacing w:line="380" w:lineRule="exact"/>
              <w:jc w:val="both"/>
              <w:rPr>
                <w:rFonts w:eastAsia="標楷體"/>
              </w:rPr>
            </w:pPr>
            <w:r w:rsidRPr="002C2F14">
              <w:rPr>
                <w:rFonts w:eastAsia="標楷體" w:hint="eastAsia"/>
              </w:rPr>
              <w:t>請參閱</w:t>
            </w:r>
            <w:r w:rsidR="00D24D02">
              <w:rPr>
                <w:rFonts w:eastAsia="標楷體" w:hint="eastAsia"/>
              </w:rPr>
              <w:t>第三部分</w:t>
            </w:r>
            <w:r w:rsidRPr="002C2F14">
              <w:rPr>
                <w:rFonts w:eastAsia="標楷體" w:hint="eastAsia"/>
              </w:rPr>
              <w:t>「</w:t>
            </w:r>
            <w:r w:rsidR="00D24D02" w:rsidRPr="00D24D02">
              <w:rPr>
                <w:rFonts w:eastAsia="標楷體" w:hint="eastAsia"/>
              </w:rPr>
              <w:t>抗生素代碼</w:t>
            </w:r>
            <w:r w:rsidR="00D24D02" w:rsidRPr="00D24D02">
              <w:rPr>
                <w:rFonts w:eastAsia="標楷體" w:hint="eastAsia"/>
              </w:rPr>
              <w:t>(ANTI_ID)</w:t>
            </w:r>
            <w:r w:rsidRPr="002C2F14">
              <w:rPr>
                <w:rFonts w:eastAsia="標楷體" w:hint="eastAsia"/>
              </w:rPr>
              <w:t>」</w:t>
            </w:r>
            <w:r w:rsidR="00D24D02">
              <w:rPr>
                <w:rFonts w:eastAsia="標楷體" w:hint="eastAsia"/>
              </w:rPr>
              <w:t>說明</w:t>
            </w:r>
          </w:p>
        </w:tc>
      </w:tr>
      <w:tr w:rsidR="00BD2C35" w:rsidRPr="00777A68" w:rsidTr="009942FE">
        <w:trPr>
          <w:trHeight w:val="330"/>
          <w:jc w:val="center"/>
        </w:trPr>
        <w:tc>
          <w:tcPr>
            <w:tcW w:w="844" w:type="dxa"/>
            <w:vAlign w:val="center"/>
          </w:tcPr>
          <w:p w:rsidR="00BD2C35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20</w:t>
            </w:r>
          </w:p>
        </w:tc>
        <w:tc>
          <w:tcPr>
            <w:tcW w:w="2227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抗生素感受性代碼</w:t>
            </w:r>
          </w:p>
        </w:tc>
        <w:tc>
          <w:tcPr>
            <w:tcW w:w="2269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ANTI_SEN_ID</w:t>
            </w:r>
          </w:p>
        </w:tc>
        <w:tc>
          <w:tcPr>
            <w:tcW w:w="811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1</w:t>
            </w:r>
          </w:p>
        </w:tc>
        <w:tc>
          <w:tcPr>
            <w:tcW w:w="3881" w:type="dxa"/>
            <w:vAlign w:val="center"/>
          </w:tcPr>
          <w:p w:rsidR="00193D41" w:rsidRPr="00193D41" w:rsidRDefault="00193D41" w:rsidP="00193D41">
            <w:pPr>
              <w:spacing w:line="380" w:lineRule="exact"/>
              <w:jc w:val="both"/>
              <w:rPr>
                <w:rFonts w:eastAsia="標楷體" w:hint="eastAsia"/>
              </w:rPr>
            </w:pPr>
            <w:r w:rsidRPr="00193D41">
              <w:rPr>
                <w:rFonts w:eastAsia="標楷體" w:hint="eastAsia"/>
              </w:rPr>
              <w:t>I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193D41">
              <w:rPr>
                <w:rFonts w:eastAsia="標楷體" w:hint="eastAsia"/>
              </w:rPr>
              <w:t>中度抗藥性</w:t>
            </w:r>
          </w:p>
          <w:p w:rsidR="00193D41" w:rsidRPr="00193D41" w:rsidRDefault="00193D41" w:rsidP="00193D41">
            <w:pPr>
              <w:spacing w:line="380" w:lineRule="exact"/>
              <w:jc w:val="both"/>
              <w:rPr>
                <w:rFonts w:eastAsia="標楷體" w:hint="eastAsia"/>
              </w:rPr>
            </w:pPr>
            <w:r w:rsidRPr="00193D41">
              <w:rPr>
                <w:rFonts w:eastAsia="標楷體" w:hint="eastAsia"/>
              </w:rPr>
              <w:t>N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193D41">
              <w:rPr>
                <w:rFonts w:eastAsia="標楷體" w:hint="eastAsia"/>
              </w:rPr>
              <w:t>未進行試驗</w:t>
            </w:r>
          </w:p>
          <w:p w:rsidR="00193D41" w:rsidRPr="00193D41" w:rsidRDefault="00193D41" w:rsidP="00193D41">
            <w:pPr>
              <w:spacing w:line="380" w:lineRule="exact"/>
              <w:jc w:val="both"/>
              <w:rPr>
                <w:rFonts w:eastAsia="標楷體" w:hint="eastAsia"/>
              </w:rPr>
            </w:pPr>
            <w:r w:rsidRPr="00193D41">
              <w:rPr>
                <w:rFonts w:eastAsia="標楷體" w:hint="eastAsia"/>
              </w:rPr>
              <w:t>R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193D41">
              <w:rPr>
                <w:rFonts w:eastAsia="標楷體" w:hint="eastAsia"/>
              </w:rPr>
              <w:t>抗藥性</w:t>
            </w:r>
          </w:p>
          <w:p w:rsidR="00BD2C35" w:rsidRPr="002C2F14" w:rsidRDefault="00193D41" w:rsidP="00193D41">
            <w:pPr>
              <w:spacing w:line="380" w:lineRule="exact"/>
              <w:jc w:val="both"/>
              <w:rPr>
                <w:rFonts w:eastAsia="標楷體"/>
              </w:rPr>
            </w:pPr>
            <w:r w:rsidRPr="00193D41">
              <w:rPr>
                <w:rFonts w:eastAsia="標楷體" w:hint="eastAsia"/>
              </w:rPr>
              <w:t>S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193D41">
              <w:rPr>
                <w:rFonts w:eastAsia="標楷體" w:hint="eastAsia"/>
              </w:rPr>
              <w:t>敏感性</w:t>
            </w:r>
          </w:p>
        </w:tc>
      </w:tr>
      <w:tr w:rsidR="00BD2C35" w:rsidRPr="00777A68" w:rsidTr="009942FE">
        <w:trPr>
          <w:trHeight w:val="330"/>
          <w:jc w:val="center"/>
        </w:trPr>
        <w:tc>
          <w:tcPr>
            <w:tcW w:w="844" w:type="dxa"/>
            <w:vAlign w:val="center"/>
          </w:tcPr>
          <w:p w:rsidR="00BD2C35" w:rsidRDefault="00BD2C35" w:rsidP="009942FE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21</w:t>
            </w:r>
          </w:p>
        </w:tc>
        <w:tc>
          <w:tcPr>
            <w:tcW w:w="2227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檢體種類</w:t>
            </w:r>
          </w:p>
        </w:tc>
        <w:tc>
          <w:tcPr>
            <w:tcW w:w="2269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SPCode</w:t>
            </w:r>
          </w:p>
        </w:tc>
        <w:tc>
          <w:tcPr>
            <w:tcW w:w="811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D2C35" w:rsidRPr="00BD2C35" w:rsidRDefault="00BD2C35" w:rsidP="009942FE">
            <w:pPr>
              <w:jc w:val="both"/>
              <w:rPr>
                <w:rFonts w:eastAsia="標楷體"/>
                <w:color w:val="000000"/>
              </w:rPr>
            </w:pPr>
            <w:r w:rsidRPr="00BD2C35">
              <w:rPr>
                <w:rFonts w:eastAsia="標楷體"/>
                <w:color w:val="000000"/>
              </w:rPr>
              <w:t>35</w:t>
            </w:r>
          </w:p>
        </w:tc>
        <w:tc>
          <w:tcPr>
            <w:tcW w:w="3881" w:type="dxa"/>
            <w:vAlign w:val="center"/>
          </w:tcPr>
          <w:p w:rsidR="00EC43E9" w:rsidRPr="00EC43E9" w:rsidRDefault="00EC43E9" w:rsidP="00EC43E9">
            <w:pPr>
              <w:spacing w:line="380" w:lineRule="exact"/>
              <w:jc w:val="both"/>
              <w:rPr>
                <w:rFonts w:eastAsia="標楷體" w:hint="eastAsia"/>
              </w:rPr>
            </w:pPr>
            <w:r w:rsidRPr="00EC43E9">
              <w:rPr>
                <w:rFonts w:eastAsia="標楷體" w:hint="eastAsia"/>
              </w:rPr>
              <w:t>SP01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EC43E9">
              <w:rPr>
                <w:rFonts w:eastAsia="標楷體" w:hint="eastAsia"/>
              </w:rPr>
              <w:t>血液</w:t>
            </w:r>
          </w:p>
          <w:p w:rsidR="00EC43E9" w:rsidRPr="00EC43E9" w:rsidRDefault="00EC43E9" w:rsidP="00EC43E9">
            <w:pPr>
              <w:spacing w:line="380" w:lineRule="exact"/>
              <w:jc w:val="both"/>
              <w:rPr>
                <w:rFonts w:eastAsia="標楷體" w:hint="eastAsia"/>
              </w:rPr>
            </w:pPr>
            <w:r w:rsidRPr="00EC43E9">
              <w:rPr>
                <w:rFonts w:eastAsia="標楷體" w:hint="eastAsia"/>
              </w:rPr>
              <w:t>SP02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EC43E9">
              <w:rPr>
                <w:rFonts w:eastAsia="標楷體" w:hint="eastAsia"/>
              </w:rPr>
              <w:t>尿液</w:t>
            </w:r>
          </w:p>
          <w:p w:rsidR="00EC43E9" w:rsidRPr="00EC43E9" w:rsidRDefault="00EC43E9" w:rsidP="00EC43E9">
            <w:pPr>
              <w:spacing w:line="380" w:lineRule="exact"/>
              <w:jc w:val="both"/>
              <w:rPr>
                <w:rFonts w:eastAsia="標楷體" w:hint="eastAsia"/>
              </w:rPr>
            </w:pPr>
            <w:r w:rsidRPr="00EC43E9">
              <w:rPr>
                <w:rFonts w:eastAsia="標楷體" w:hint="eastAsia"/>
              </w:rPr>
              <w:t>SP03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EC43E9">
              <w:rPr>
                <w:rFonts w:eastAsia="標楷體" w:hint="eastAsia"/>
              </w:rPr>
              <w:t>痰液</w:t>
            </w:r>
          </w:p>
          <w:p w:rsidR="00EC43E9" w:rsidRPr="00EC43E9" w:rsidRDefault="00EC43E9" w:rsidP="00EC43E9">
            <w:pPr>
              <w:spacing w:line="380" w:lineRule="exact"/>
              <w:jc w:val="both"/>
              <w:rPr>
                <w:rFonts w:eastAsia="標楷體" w:hint="eastAsia"/>
              </w:rPr>
            </w:pPr>
            <w:r w:rsidRPr="00EC43E9">
              <w:rPr>
                <w:rFonts w:eastAsia="標楷體" w:hint="eastAsia"/>
              </w:rPr>
              <w:t>SP04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EC43E9">
              <w:rPr>
                <w:rFonts w:eastAsia="標楷體" w:hint="eastAsia"/>
              </w:rPr>
              <w:t>膿或傷口</w:t>
            </w:r>
          </w:p>
          <w:p w:rsidR="00EC43E9" w:rsidRPr="00EC43E9" w:rsidRDefault="00EC43E9" w:rsidP="00EC43E9">
            <w:pPr>
              <w:spacing w:line="380" w:lineRule="exact"/>
              <w:jc w:val="both"/>
              <w:rPr>
                <w:rFonts w:eastAsia="標楷體" w:hint="eastAsia"/>
              </w:rPr>
            </w:pPr>
            <w:r w:rsidRPr="00EC43E9">
              <w:rPr>
                <w:rFonts w:eastAsia="標楷體" w:hint="eastAsia"/>
              </w:rPr>
              <w:t>SP05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EC43E9">
              <w:rPr>
                <w:rFonts w:eastAsia="標楷體" w:hint="eastAsia"/>
              </w:rPr>
              <w:t>腦脊髓液</w:t>
            </w:r>
          </w:p>
          <w:p w:rsidR="00EC43E9" w:rsidRPr="00EC43E9" w:rsidRDefault="00EC43E9" w:rsidP="00EC43E9">
            <w:pPr>
              <w:spacing w:line="380" w:lineRule="exact"/>
              <w:jc w:val="both"/>
              <w:rPr>
                <w:rFonts w:eastAsia="標楷體" w:hint="eastAsia"/>
              </w:rPr>
            </w:pPr>
            <w:r w:rsidRPr="00EC43E9">
              <w:rPr>
                <w:rFonts w:eastAsia="標楷體" w:hint="eastAsia"/>
              </w:rPr>
              <w:t>SP06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EC43E9">
              <w:rPr>
                <w:rFonts w:eastAsia="標楷體" w:hint="eastAsia"/>
              </w:rPr>
              <w:t>糞便</w:t>
            </w:r>
          </w:p>
          <w:p w:rsidR="00EC43E9" w:rsidRPr="00EC43E9" w:rsidRDefault="00EC43E9" w:rsidP="00EC43E9">
            <w:pPr>
              <w:spacing w:line="380" w:lineRule="exact"/>
              <w:jc w:val="both"/>
              <w:rPr>
                <w:rFonts w:eastAsia="標楷體" w:hint="eastAsia"/>
              </w:rPr>
            </w:pPr>
            <w:r w:rsidRPr="00EC43E9">
              <w:rPr>
                <w:rFonts w:eastAsia="標楷體" w:hint="eastAsia"/>
              </w:rPr>
              <w:t>SP07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EC43E9">
              <w:rPr>
                <w:rFonts w:eastAsia="標楷體" w:hint="eastAsia"/>
              </w:rPr>
              <w:t>其他</w:t>
            </w:r>
          </w:p>
          <w:p w:rsidR="00EC43E9" w:rsidRPr="00EC43E9" w:rsidRDefault="00EC43E9" w:rsidP="00EC43E9">
            <w:pPr>
              <w:spacing w:line="380" w:lineRule="exact"/>
              <w:jc w:val="both"/>
              <w:rPr>
                <w:rFonts w:eastAsia="標楷體" w:hint="eastAsia"/>
              </w:rPr>
            </w:pPr>
            <w:r w:rsidRPr="00EC43E9">
              <w:rPr>
                <w:rFonts w:eastAsia="標楷體" w:hint="eastAsia"/>
              </w:rPr>
              <w:t>SP08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EC43E9">
              <w:rPr>
                <w:rFonts w:eastAsia="標楷體" w:hint="eastAsia"/>
              </w:rPr>
              <w:t>未檢驗</w:t>
            </w:r>
          </w:p>
          <w:p w:rsidR="00EC43E9" w:rsidRPr="00EC43E9" w:rsidRDefault="00EC43E9" w:rsidP="00EC43E9">
            <w:pPr>
              <w:spacing w:line="380" w:lineRule="exact"/>
              <w:jc w:val="both"/>
              <w:rPr>
                <w:rFonts w:eastAsia="標楷體" w:hint="eastAsia"/>
              </w:rPr>
            </w:pPr>
            <w:r w:rsidRPr="00EC43E9">
              <w:rPr>
                <w:rFonts w:eastAsia="標楷體" w:hint="eastAsia"/>
              </w:rPr>
              <w:t>SP09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EC43E9">
              <w:rPr>
                <w:rFonts w:eastAsia="標楷體" w:hint="eastAsia"/>
              </w:rPr>
              <w:t>肋膜液</w:t>
            </w:r>
          </w:p>
          <w:p w:rsidR="00EC43E9" w:rsidRPr="00EC43E9" w:rsidRDefault="00EC43E9" w:rsidP="00EC43E9">
            <w:pPr>
              <w:spacing w:line="380" w:lineRule="exact"/>
              <w:jc w:val="both"/>
              <w:rPr>
                <w:rFonts w:eastAsia="標楷體" w:hint="eastAsia"/>
              </w:rPr>
            </w:pPr>
            <w:r w:rsidRPr="00EC43E9">
              <w:rPr>
                <w:rFonts w:eastAsia="標楷體" w:hint="eastAsia"/>
              </w:rPr>
              <w:t>SP10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EC43E9">
              <w:rPr>
                <w:rFonts w:eastAsia="標楷體" w:hint="eastAsia"/>
              </w:rPr>
              <w:t>支氣管肺泡灌洗術</w:t>
            </w:r>
            <w:r w:rsidRPr="00EC43E9">
              <w:rPr>
                <w:rFonts w:eastAsia="標楷體" w:hint="eastAsia"/>
              </w:rPr>
              <w:t>(BAL)</w:t>
            </w:r>
            <w:r w:rsidRPr="00EC43E9">
              <w:rPr>
                <w:rFonts w:eastAsia="標楷體" w:hint="eastAsia"/>
              </w:rPr>
              <w:t>或保護性檢體刷取術</w:t>
            </w:r>
            <w:r w:rsidRPr="00EC43E9">
              <w:rPr>
                <w:rFonts w:eastAsia="標楷體" w:hint="eastAsia"/>
              </w:rPr>
              <w:t>(PSB)</w:t>
            </w:r>
          </w:p>
          <w:p w:rsidR="00BD2C35" w:rsidRPr="002C2F14" w:rsidRDefault="00EC43E9" w:rsidP="00EC43E9">
            <w:pPr>
              <w:spacing w:line="380" w:lineRule="exact"/>
              <w:jc w:val="both"/>
              <w:rPr>
                <w:rFonts w:eastAsia="標楷體"/>
              </w:rPr>
            </w:pPr>
            <w:r w:rsidRPr="00EC43E9">
              <w:rPr>
                <w:rFonts w:eastAsia="標楷體" w:hint="eastAsia"/>
              </w:rPr>
              <w:t>SP98</w:t>
            </w:r>
            <w:r w:rsidRPr="002C2F14">
              <w:rPr>
                <w:rFonts w:ascii="標楷體" w:eastAsia="標楷體" w:hAnsi="標楷體"/>
                <w:color w:val="000000"/>
              </w:rPr>
              <w:t>：</w:t>
            </w:r>
            <w:r w:rsidRPr="00EC43E9">
              <w:rPr>
                <w:rFonts w:eastAsia="標楷體" w:hint="eastAsia"/>
              </w:rPr>
              <w:t>未分類</w:t>
            </w:r>
          </w:p>
        </w:tc>
      </w:tr>
    </w:tbl>
    <w:p w:rsidR="00CD38A8" w:rsidRDefault="00CD38A8" w:rsidP="003774A9">
      <w:pPr>
        <w:adjustRightInd w:val="0"/>
        <w:snapToGrid w:val="0"/>
        <w:spacing w:line="240" w:lineRule="atLeast"/>
        <w:rPr>
          <w:rFonts w:eastAsia="標楷體"/>
        </w:rPr>
      </w:pPr>
    </w:p>
    <w:p w:rsidR="00F42000" w:rsidRDefault="009942FE" w:rsidP="009942FE">
      <w:pPr>
        <w:numPr>
          <w:ilvl w:val="0"/>
          <w:numId w:val="3"/>
        </w:numPr>
        <w:adjustRightInd w:val="0"/>
        <w:snapToGrid w:val="0"/>
        <w:spacing w:line="240" w:lineRule="atLeast"/>
        <w:rPr>
          <w:rFonts w:eastAsia="標楷體"/>
          <w:b/>
        </w:rPr>
      </w:pPr>
      <w:r>
        <w:rPr>
          <w:rFonts w:eastAsia="標楷體"/>
        </w:rPr>
        <w:br w:type="page"/>
      </w:r>
      <w:r w:rsidRPr="00471735">
        <w:rPr>
          <w:rFonts w:eastAsia="標楷體"/>
          <w:b/>
        </w:rPr>
        <w:lastRenderedPageBreak/>
        <w:t>欄位（變項</w:t>
      </w:r>
      <w:r w:rsidRPr="00471735">
        <w:rPr>
          <w:rFonts w:eastAsia="標楷體"/>
          <w:b/>
          <w:kern w:val="0"/>
        </w:rPr>
        <w:t>）</w:t>
      </w:r>
      <w:r w:rsidRPr="00471735">
        <w:rPr>
          <w:rFonts w:eastAsia="標楷體"/>
          <w:b/>
        </w:rPr>
        <w:t>譯碼</w:t>
      </w:r>
      <w:r>
        <w:rPr>
          <w:rFonts w:eastAsia="標楷體"/>
          <w:b/>
        </w:rPr>
        <w:t>表（</w:t>
      </w:r>
      <w:r>
        <w:rPr>
          <w:rFonts w:eastAsia="標楷體" w:hint="eastAsia"/>
          <w:b/>
        </w:rPr>
        <w:t>coding book</w:t>
      </w:r>
      <w:r>
        <w:rPr>
          <w:rFonts w:eastAsia="標楷體"/>
          <w:b/>
        </w:rPr>
        <w:t>）</w:t>
      </w:r>
    </w:p>
    <w:p w:rsidR="009942FE" w:rsidRDefault="009942FE" w:rsidP="009942FE">
      <w:pPr>
        <w:numPr>
          <w:ilvl w:val="2"/>
          <w:numId w:val="3"/>
        </w:numPr>
        <w:adjustRightInd w:val="0"/>
        <w:snapToGrid w:val="0"/>
        <w:spacing w:line="240" w:lineRule="atLeast"/>
        <w:rPr>
          <w:rFonts w:eastAsia="標楷體"/>
          <w:color w:val="000000"/>
        </w:rPr>
      </w:pPr>
      <w:r w:rsidRPr="009942FE">
        <w:rPr>
          <w:rFonts w:eastAsia="標楷體" w:hint="eastAsia"/>
          <w:color w:val="000000"/>
        </w:rPr>
        <w:t>醫院縣市代碼</w:t>
      </w:r>
      <w:r w:rsidRPr="009942FE">
        <w:rPr>
          <w:rFonts w:eastAsia="標楷體" w:hint="eastAsia"/>
          <w:color w:val="000000"/>
        </w:rPr>
        <w:t>(CITY_ID)</w:t>
      </w:r>
    </w:p>
    <w:tbl>
      <w:tblPr>
        <w:tblW w:w="6240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0"/>
        <w:gridCol w:w="900"/>
        <w:gridCol w:w="660"/>
        <w:gridCol w:w="900"/>
        <w:gridCol w:w="660"/>
        <w:gridCol w:w="900"/>
        <w:gridCol w:w="660"/>
        <w:gridCol w:w="900"/>
      </w:tblGrid>
      <w:tr w:rsidR="009942FE" w:rsidRPr="009942FE" w:rsidTr="009942FE">
        <w:trPr>
          <w:trHeight w:val="33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代碼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名稱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代碼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名稱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代碼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名稱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代碼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名稱</w:t>
            </w:r>
          </w:p>
        </w:tc>
      </w:tr>
      <w:tr w:rsidR="009942FE" w:rsidRPr="009942FE" w:rsidTr="009942FE">
        <w:trPr>
          <w:trHeight w:val="33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color w:val="000000"/>
                <w:kern w:val="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台北市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color w:val="000000"/>
                <w:kern w:val="0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嘉義市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color w:val="000000"/>
                <w:kern w:val="0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彰化縣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color w:val="000000"/>
                <w:kern w:val="0"/>
              </w:rPr>
              <w:t>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花蓮縣</w:t>
            </w:r>
          </w:p>
        </w:tc>
      </w:tr>
      <w:tr w:rsidR="009942FE" w:rsidRPr="009942FE" w:rsidTr="009942FE">
        <w:trPr>
          <w:trHeight w:val="33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color w:val="000000"/>
                <w:kern w:val="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台中市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color w:val="000000"/>
                <w:kern w:val="0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新北市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color w:val="000000"/>
                <w:kern w:val="0"/>
              </w:rPr>
              <w:t>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南投縣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color w:val="000000"/>
                <w:kern w:val="0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台東縣</w:t>
            </w:r>
          </w:p>
        </w:tc>
      </w:tr>
      <w:tr w:rsidR="009942FE" w:rsidRPr="009942FE" w:rsidTr="009942FE">
        <w:trPr>
          <w:trHeight w:val="33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color w:val="000000"/>
                <w:kern w:val="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台南市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color w:val="000000"/>
                <w:kern w:val="0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桃園市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color w:val="000000"/>
                <w:kern w:val="0"/>
              </w:rPr>
              <w:t>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雲林縣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color w:val="000000"/>
                <w:kern w:val="0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金門縣</w:t>
            </w:r>
          </w:p>
        </w:tc>
      </w:tr>
      <w:tr w:rsidR="009942FE" w:rsidRPr="009942FE" w:rsidTr="009942FE">
        <w:trPr>
          <w:trHeight w:val="33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color w:val="000000"/>
                <w:kern w:val="0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高雄市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color w:val="000000"/>
                <w:kern w:val="0"/>
              </w:rPr>
              <w:t>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新竹縣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color w:val="000000"/>
                <w:kern w:val="0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嘉義縣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color w:val="000000"/>
                <w:kern w:val="0"/>
              </w:rPr>
              <w:t>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連江縣</w:t>
            </w:r>
          </w:p>
        </w:tc>
      </w:tr>
      <w:tr w:rsidR="009942FE" w:rsidRPr="009942FE" w:rsidTr="009942FE">
        <w:trPr>
          <w:trHeight w:val="33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color w:val="000000"/>
                <w:kern w:val="0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基隆市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color w:val="000000"/>
                <w:kern w:val="0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宜蘭縣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color w:val="000000"/>
                <w:kern w:val="0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屏東縣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rFonts w:ascii="新細明體" w:hAnsi="新細明體" w:cs="新細明體" w:hint="eastAsia"/>
                <w:color w:val="000000"/>
                <w:kern w:val="0"/>
              </w:rPr>
            </w:pPr>
          </w:p>
        </w:tc>
      </w:tr>
      <w:tr w:rsidR="009942FE" w:rsidRPr="009942FE" w:rsidTr="009942FE">
        <w:trPr>
          <w:trHeight w:val="33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9942FE">
              <w:rPr>
                <w:color w:val="000000"/>
                <w:kern w:val="0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新竹市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color w:val="000000"/>
                <w:kern w:val="0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苗栗縣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color w:val="000000"/>
                <w:kern w:val="0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color w:val="000000"/>
                <w:kern w:val="0"/>
              </w:rPr>
            </w:pPr>
            <w:r w:rsidRPr="009942FE">
              <w:rPr>
                <w:rFonts w:ascii="標楷體" w:eastAsia="標楷體" w:hAnsi="標楷體" w:hint="eastAsia"/>
                <w:color w:val="000000"/>
                <w:kern w:val="0"/>
              </w:rPr>
              <w:t>澎湖縣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2FE" w:rsidRPr="009942FE" w:rsidRDefault="009942FE" w:rsidP="009942FE">
            <w:pPr>
              <w:widowControl/>
              <w:jc w:val="center"/>
              <w:rPr>
                <w:rFonts w:ascii="新細明體" w:hAnsi="新細明體" w:cs="新細明體" w:hint="eastAsia"/>
                <w:color w:val="000000"/>
                <w:kern w:val="0"/>
              </w:rPr>
            </w:pPr>
          </w:p>
        </w:tc>
      </w:tr>
    </w:tbl>
    <w:p w:rsidR="009942FE" w:rsidRDefault="009942FE" w:rsidP="009942FE">
      <w:pPr>
        <w:adjustRightInd w:val="0"/>
        <w:snapToGrid w:val="0"/>
        <w:spacing w:line="240" w:lineRule="atLeast"/>
        <w:ind w:left="960"/>
        <w:rPr>
          <w:rFonts w:eastAsia="標楷體"/>
        </w:rPr>
      </w:pPr>
    </w:p>
    <w:p w:rsidR="009942FE" w:rsidRDefault="00C20200" w:rsidP="00C20200">
      <w:pPr>
        <w:numPr>
          <w:ilvl w:val="2"/>
          <w:numId w:val="3"/>
        </w:numPr>
        <w:adjustRightInd w:val="0"/>
        <w:snapToGrid w:val="0"/>
        <w:spacing w:line="240" w:lineRule="atLeast"/>
        <w:rPr>
          <w:rFonts w:eastAsia="標楷體"/>
        </w:rPr>
      </w:pPr>
      <w:r w:rsidRPr="00C20200">
        <w:rPr>
          <w:rFonts w:eastAsia="標楷體" w:hint="eastAsia"/>
        </w:rPr>
        <w:t>加護病房型式代碼</w:t>
      </w:r>
      <w:r w:rsidRPr="00C20200">
        <w:rPr>
          <w:rFonts w:eastAsia="標楷體" w:hint="eastAsia"/>
        </w:rPr>
        <w:t xml:space="preserve"> (AnnICUType)</w:t>
      </w:r>
    </w:p>
    <w:tbl>
      <w:tblPr>
        <w:tblW w:w="9000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0"/>
        <w:gridCol w:w="1140"/>
        <w:gridCol w:w="660"/>
        <w:gridCol w:w="1140"/>
        <w:gridCol w:w="660"/>
        <w:gridCol w:w="1140"/>
        <w:gridCol w:w="660"/>
        <w:gridCol w:w="1140"/>
        <w:gridCol w:w="660"/>
        <w:gridCol w:w="1140"/>
      </w:tblGrid>
      <w:tr w:rsidR="00C20200" w:rsidRPr="00C20200" w:rsidTr="00C20200">
        <w:trPr>
          <w:trHeight w:val="33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rFonts w:ascii="標楷體" w:eastAsia="標楷體" w:hAnsi="標楷體" w:hint="eastAsia"/>
                <w:color w:val="000000"/>
                <w:kern w:val="0"/>
              </w:rPr>
              <w:t>代碼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rFonts w:ascii="標楷體" w:eastAsia="標楷體" w:hAnsi="標楷體" w:hint="eastAsia"/>
                <w:color w:val="000000"/>
                <w:kern w:val="0"/>
              </w:rPr>
              <w:t>名稱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rFonts w:ascii="標楷體" w:eastAsia="標楷體" w:hAnsi="標楷體" w:hint="eastAsia"/>
                <w:color w:val="000000"/>
                <w:kern w:val="0"/>
              </w:rPr>
              <w:t>代碼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rFonts w:ascii="標楷體" w:eastAsia="標楷體" w:hAnsi="標楷體" w:hint="eastAsia"/>
                <w:color w:val="000000"/>
                <w:kern w:val="0"/>
              </w:rPr>
              <w:t>名稱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rFonts w:ascii="標楷體" w:eastAsia="標楷體" w:hAnsi="標楷體" w:hint="eastAsia"/>
                <w:color w:val="000000"/>
                <w:kern w:val="0"/>
              </w:rPr>
              <w:t>代碼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rFonts w:ascii="標楷體" w:eastAsia="標楷體" w:hAnsi="標楷體" w:hint="eastAsia"/>
                <w:color w:val="000000"/>
                <w:kern w:val="0"/>
              </w:rPr>
              <w:t>名稱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rFonts w:ascii="標楷體" w:eastAsia="標楷體" w:hAnsi="標楷體" w:hint="eastAsia"/>
                <w:color w:val="000000"/>
                <w:kern w:val="0"/>
              </w:rPr>
              <w:t>代碼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rFonts w:ascii="標楷體" w:eastAsia="標楷體" w:hAnsi="標楷體" w:hint="eastAsia"/>
                <w:color w:val="000000"/>
                <w:kern w:val="0"/>
              </w:rPr>
              <w:t>名稱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rFonts w:ascii="標楷體" w:eastAsia="標楷體" w:hAnsi="標楷體" w:hint="eastAsia"/>
                <w:color w:val="000000"/>
                <w:kern w:val="0"/>
              </w:rPr>
              <w:t>代碼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rFonts w:ascii="標楷體" w:eastAsia="標楷體" w:hAnsi="標楷體" w:hint="eastAsia"/>
                <w:color w:val="000000"/>
                <w:kern w:val="0"/>
              </w:rPr>
              <w:t>名稱</w:t>
            </w:r>
          </w:p>
        </w:tc>
      </w:tr>
      <w:tr w:rsidR="00C20200" w:rsidRPr="00C20200" w:rsidTr="00C20200">
        <w:trPr>
          <w:trHeight w:val="33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color w:val="000000"/>
                <w:kern w:val="0"/>
              </w:rPr>
              <w:t>I01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rFonts w:ascii="標楷體" w:eastAsia="標楷體" w:hAnsi="標楷體" w:hint="eastAsia"/>
                <w:color w:val="000000"/>
                <w:kern w:val="0"/>
              </w:rPr>
              <w:t>一般內科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color w:val="000000"/>
                <w:kern w:val="0"/>
              </w:rPr>
              <w:t>I04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rFonts w:ascii="標楷體" w:eastAsia="標楷體" w:hAnsi="標楷體" w:hint="eastAsia"/>
                <w:color w:val="000000"/>
                <w:kern w:val="0"/>
              </w:rPr>
              <w:t>胸腔內科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color w:val="000000"/>
                <w:kern w:val="0"/>
              </w:rPr>
              <w:t>I07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rFonts w:ascii="標楷體" w:eastAsia="標楷體" w:hAnsi="標楷體" w:hint="eastAsia"/>
                <w:color w:val="000000"/>
                <w:kern w:val="0"/>
              </w:rPr>
              <w:t>新生兒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color w:val="000000"/>
                <w:kern w:val="0"/>
              </w:rPr>
              <w:t>I10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rFonts w:ascii="標楷體" w:eastAsia="標楷體" w:hAnsi="標楷體" w:hint="eastAsia"/>
                <w:color w:val="000000"/>
                <w:kern w:val="0"/>
              </w:rPr>
              <w:t>心臟外科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color w:val="000000"/>
                <w:kern w:val="0"/>
              </w:rPr>
              <w:t>I13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rFonts w:ascii="標楷體" w:eastAsia="標楷體" w:hAnsi="標楷體" w:hint="eastAsia"/>
                <w:color w:val="000000"/>
                <w:kern w:val="0"/>
              </w:rPr>
              <w:t>不分科</w:t>
            </w:r>
          </w:p>
        </w:tc>
      </w:tr>
      <w:tr w:rsidR="00C20200" w:rsidRPr="00C20200" w:rsidTr="00C20200">
        <w:trPr>
          <w:trHeight w:val="33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color w:val="000000"/>
                <w:kern w:val="0"/>
              </w:rPr>
              <w:t>I02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rFonts w:ascii="標楷體" w:eastAsia="標楷體" w:hAnsi="標楷體" w:hint="eastAsia"/>
                <w:color w:val="000000"/>
                <w:kern w:val="0"/>
              </w:rPr>
              <w:t>心臟內科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color w:val="000000"/>
                <w:kern w:val="0"/>
              </w:rPr>
              <w:t>I05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rFonts w:ascii="標楷體" w:eastAsia="標楷體" w:hAnsi="標楷體" w:hint="eastAsia"/>
                <w:color w:val="000000"/>
                <w:kern w:val="0"/>
              </w:rPr>
              <w:t>綜合科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color w:val="000000"/>
                <w:kern w:val="0"/>
              </w:rPr>
              <w:t>I08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rFonts w:ascii="標楷體" w:eastAsia="標楷體" w:hAnsi="標楷體" w:hint="eastAsia"/>
                <w:color w:val="000000"/>
                <w:kern w:val="0"/>
              </w:rPr>
              <w:t>燒傷中心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color w:val="000000"/>
                <w:kern w:val="0"/>
              </w:rPr>
              <w:t>I11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rFonts w:ascii="標楷體" w:eastAsia="標楷體" w:hAnsi="標楷體" w:hint="eastAsia"/>
                <w:color w:val="000000"/>
                <w:kern w:val="0"/>
              </w:rPr>
              <w:t>神經外科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color w:val="000000"/>
                <w:kern w:val="0"/>
              </w:rPr>
              <w:t>I14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C20200">
              <w:rPr>
                <w:rFonts w:ascii="標楷體" w:eastAsia="標楷體" w:hAnsi="標楷體" w:cs="新細明體" w:hint="eastAsia"/>
                <w:color w:val="000000"/>
                <w:kern w:val="0"/>
              </w:rPr>
              <w:t>精神科</w:t>
            </w:r>
          </w:p>
        </w:tc>
      </w:tr>
      <w:tr w:rsidR="00C20200" w:rsidRPr="00C20200" w:rsidTr="00C20200">
        <w:trPr>
          <w:trHeight w:val="33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rFonts w:hint="eastAsia"/>
                <w:color w:val="000000"/>
                <w:kern w:val="0"/>
              </w:rPr>
            </w:pPr>
            <w:r w:rsidRPr="00C20200">
              <w:rPr>
                <w:color w:val="000000"/>
                <w:kern w:val="0"/>
              </w:rPr>
              <w:t>I03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rFonts w:ascii="標楷體" w:eastAsia="標楷體" w:hAnsi="標楷體" w:hint="eastAsia"/>
                <w:color w:val="000000"/>
                <w:kern w:val="0"/>
              </w:rPr>
              <w:t>神經內科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color w:val="000000"/>
                <w:kern w:val="0"/>
              </w:rPr>
              <w:t>I06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rFonts w:ascii="標楷體" w:eastAsia="標楷體" w:hAnsi="標楷體" w:hint="eastAsia"/>
                <w:color w:val="000000"/>
                <w:kern w:val="0"/>
              </w:rPr>
              <w:t>兒科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color w:val="000000"/>
                <w:kern w:val="0"/>
              </w:rPr>
              <w:t>I09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rFonts w:ascii="標楷體" w:eastAsia="標楷體" w:hAnsi="標楷體" w:hint="eastAsia"/>
                <w:color w:val="000000"/>
                <w:kern w:val="0"/>
              </w:rPr>
              <w:t>一般外科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color w:val="000000"/>
                <w:kern w:val="0"/>
              </w:rPr>
              <w:t>I12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jc w:val="center"/>
              <w:rPr>
                <w:color w:val="000000"/>
                <w:kern w:val="0"/>
              </w:rPr>
            </w:pPr>
            <w:r w:rsidRPr="00C20200">
              <w:rPr>
                <w:rFonts w:ascii="標楷體" w:eastAsia="標楷體" w:hAnsi="標楷體" w:hint="eastAsia"/>
                <w:color w:val="000000"/>
                <w:kern w:val="0"/>
              </w:rPr>
              <w:t>胸腔外科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  <w:r w:rsidRPr="00C20200">
              <w:rPr>
                <w:rFonts w:ascii="新細明體" w:hAnsi="新細明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00" w:rsidRPr="00C20200" w:rsidRDefault="00C20200" w:rsidP="00C20200">
            <w:pPr>
              <w:widowControl/>
              <w:rPr>
                <w:rFonts w:ascii="新細明體" w:hAnsi="新細明體" w:cs="新細明體" w:hint="eastAsia"/>
                <w:color w:val="000000"/>
                <w:kern w:val="0"/>
              </w:rPr>
            </w:pPr>
            <w:r w:rsidRPr="00C20200">
              <w:rPr>
                <w:rFonts w:ascii="新細明體" w:hAnsi="新細明體" w:cs="新細明體" w:hint="eastAsia"/>
                <w:color w:val="000000"/>
                <w:kern w:val="0"/>
              </w:rPr>
              <w:t xml:space="preserve">　</w:t>
            </w:r>
          </w:p>
        </w:tc>
      </w:tr>
    </w:tbl>
    <w:p w:rsidR="00C20200" w:rsidRDefault="00C20200" w:rsidP="00C20200">
      <w:pPr>
        <w:adjustRightInd w:val="0"/>
        <w:snapToGrid w:val="0"/>
        <w:spacing w:line="240" w:lineRule="atLeast"/>
        <w:rPr>
          <w:rFonts w:eastAsia="標楷體"/>
        </w:rPr>
      </w:pPr>
    </w:p>
    <w:p w:rsidR="00C20200" w:rsidRDefault="00C20200" w:rsidP="00C20200">
      <w:pPr>
        <w:numPr>
          <w:ilvl w:val="2"/>
          <w:numId w:val="3"/>
        </w:numPr>
        <w:adjustRightInd w:val="0"/>
        <w:snapToGrid w:val="0"/>
        <w:spacing w:line="240" w:lineRule="atLeast"/>
        <w:rPr>
          <w:rFonts w:eastAsia="標楷體"/>
        </w:rPr>
      </w:pPr>
      <w:r w:rsidRPr="00C20200">
        <w:rPr>
          <w:rFonts w:eastAsia="標楷體" w:hint="eastAsia"/>
        </w:rPr>
        <w:t>菌株代碼</w:t>
      </w:r>
      <w:r w:rsidRPr="00C20200">
        <w:rPr>
          <w:rFonts w:eastAsia="標楷體" w:hint="eastAsia"/>
        </w:rPr>
        <w:t>(FU_ST_ID)</w:t>
      </w: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80"/>
        <w:gridCol w:w="3680"/>
        <w:gridCol w:w="1280"/>
        <w:gridCol w:w="3680"/>
      </w:tblGrid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000000" w:fill="DCE6F1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rFonts w:ascii="標楷體" w:eastAsia="標楷體" w:hAnsi="標楷體" w:hint="eastAsia"/>
                <w:color w:val="000000"/>
                <w:kern w:val="0"/>
              </w:rPr>
              <w:t>代碼</w:t>
            </w:r>
          </w:p>
        </w:tc>
        <w:tc>
          <w:tcPr>
            <w:tcW w:w="3680" w:type="dxa"/>
            <w:shd w:val="clear" w:color="000000" w:fill="DCE6F1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rFonts w:ascii="標楷體" w:eastAsia="標楷體" w:hAnsi="標楷體" w:hint="eastAsia"/>
                <w:color w:val="000000"/>
                <w:kern w:val="0"/>
              </w:rPr>
              <w:t>名稱</w:t>
            </w:r>
          </w:p>
        </w:tc>
        <w:tc>
          <w:tcPr>
            <w:tcW w:w="1280" w:type="dxa"/>
            <w:shd w:val="clear" w:color="000000" w:fill="DCE6F1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rFonts w:ascii="標楷體" w:eastAsia="標楷體" w:hAnsi="標楷體" w:hint="eastAsia"/>
                <w:color w:val="000000"/>
                <w:kern w:val="0"/>
              </w:rPr>
              <w:t>代碼</w:t>
            </w:r>
          </w:p>
        </w:tc>
        <w:tc>
          <w:tcPr>
            <w:tcW w:w="3680" w:type="dxa"/>
            <w:shd w:val="clear" w:color="000000" w:fill="DCE6F1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rFonts w:ascii="標楷體" w:eastAsia="標楷體" w:hAnsi="標楷體" w:hint="eastAsia"/>
                <w:color w:val="000000"/>
                <w:kern w:val="0"/>
              </w:rPr>
              <w:t>名稱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FP00001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Acinetobacter haemolyticus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FP00606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casei subsp. alactosus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FP00002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Acinetobacter baumannii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FP00607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casei subsp. casei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FP00003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Acinetobacter lwoffii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FP00608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paracasei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FP00004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Acinetobacter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FP00609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delbrueckii subsp. bulgaricus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FP00005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Aeromonas caviae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FP00610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helveticus subsp. jugurti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FP00006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Aeromonas hydrophila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FP00611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lactis subsp. hordniae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FP00007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Aeromonas sobria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FP00612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acidophilus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FP00008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Elizabethkingia meningoseptica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FP00613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brevis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FP00009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Citrobacter amalonaticus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FP00614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buchneri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FP00011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Citrobacter freundii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FP00615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casei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FP00012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Delftia acidovorans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FP00616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catenaformis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FP00013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Pantoea agglomerans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FP00617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cellobiosus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FP00014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Enterobacter aerogenes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FP00618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collinoides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FP00015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Enterobacter cloacae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FP00619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crispatus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FP00016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Enterobacter sakazakii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FP00620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curvatus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FP00017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Escherichia coli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FP00621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delbrueckii spp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FP00018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Haemophilus influenzae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FP00622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fermentum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FP00019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Klebsiella oxytoca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FP00623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fructivorans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lastRenderedPageBreak/>
              <w:t>FP00020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Klebsiella ozaenae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FP00624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helveticus spp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FP00021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Klebsiella pneumoniae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FP00625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jensenii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FP00022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Morganella morganii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FP00626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leichmannii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FP00023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Neisseria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FP00627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lindneri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FP00024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Proteus mirabilis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FP00628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minutus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FP00025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Proteus penneri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FP00629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pentosus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FP00026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Proteus vulgaris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FP00630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plantarum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FP00027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Providencia rettgeri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FP00631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rhamnosus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FP00028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Providencia stuartii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FP00632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salivarius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FP00029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aeruginosa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FP00634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viridescens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FP00030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putida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FP00635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Lactococcus garvieae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FP00031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FP00636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Lactococcus lactis subspp. cremoris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FP00032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Salmonella Group B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FP00637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Lactococcus lactis subspp. lactis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FP00033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Salmonella Group D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FP00638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Lactococcus plantarum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FP00034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Salmonella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FP00639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Lactococcus raffinolactis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FP00035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Serratia marcescens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FP00640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Leclercia adecarboxylata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FP00036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Shewanella putrefaciens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FP00641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Legionella anisa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FP00037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Sphingomonas paucimobilis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FP00642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Legionella bozemannii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FP00038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Stenotrophomonas maltophilia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FP00643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Legionella dumoffii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FP00039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Acinetobacter junii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FP00644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Legionella feeleii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FP00040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Bordetella bronchiseptica (CDC IVa)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FP00645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Legionella jordanis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FP00041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Citrobacter diversus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FP00646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Legionella longbeachae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FP00042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Citrobacter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FP00647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Legionella micdadei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FP00043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Eikenella corrodens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FP00648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Legionella oakridgensis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FP00044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Flavimonas oryzihabitans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FP00649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Legionella pneumonphila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FP00045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Flavobacterium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FP00650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Legionella sainthelensi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FP00046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Haemophilus influenzae type b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FP00651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Legionella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FP00047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Methylobacterium mesophilicum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FP00652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Legionella wadsworthii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FP00048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Neisseria meningitidis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FP00653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Leptospira biflexa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FP00049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Proteus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FP00654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Leptospira interrogans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FP00052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Bacillus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FP00655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Leptospira spp.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FP00053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beta-Hemolytic streptococcus not Gr.A,B,C,D,F,G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FP00656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Leptotrichia buccalis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FP00054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FP00657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Leptotrichia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FP00056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Enterococcus faecalis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FP00658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Leuconostoc carnosum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FP00057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Enterococcus faecium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FP00659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Leuconostoc citreum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FP00059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Micrococcus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FP00660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Leuconostoc dextranicum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lastRenderedPageBreak/>
              <w:t>FP00060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Nocardia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FP00661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Leuconostoc gelidum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FP00061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aureus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FP00662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Leuconostoc lactis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FP00062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epidermidis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FP00663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Leuconostoc mesenteroides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FP00063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saccharolyticus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FP00664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Leuconostoc paramesenteroides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FP00064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saprophyticus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FP00665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Leuconostoc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FP00065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pneumoniae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FP00666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Listeria grayi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FP00066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Viridans streptococci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FP00667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Listeria innocua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FP00067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Aerococcus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FP00668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Listeria ivanovii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FP00068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Enterococcus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FP00669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Listeria monocytogenes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FP00069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haemolyticus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FP00670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Listeria seeligeri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FP00070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capillosus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FP00671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Listeria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FP00071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caccae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FP00672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Listeria welshimeri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FP00072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eggerthii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FP00673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Kocuria kristinae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FP00073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Fragilis group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FP00674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Micrococcus luteus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FP00074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fragilis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FP00675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Micrococcus lylae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FP00075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ovatus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FP00676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Micrococcus nishinomiyaensis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FP00076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thetaiotaomicron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FP00677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Kocuria roseus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FP00077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merdae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FP00678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Micrococcus sedentarius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FP00078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gracilis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FP00679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Kocuria varians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FP00079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uniformis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FP00680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Microsporum audouinii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FP00080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vulgatus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FP00681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Microsporum canis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FP00081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Bifidobacterium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FP00682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Microsporum gypseum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FP00082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Bilophila wadsworthia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FP00683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Microsporum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FP00083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Cladosporium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FP00684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Mobiluncus mulieris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FP00084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bifermentans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FP00685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Mobiluncus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FP00085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difficile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FP00686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Moellerella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FP00086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sordellii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FP00687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Moellerella wisconsensis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FP00087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septicum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FP00688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Moraxella atlantae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FP00088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perfringens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FP00689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Moraxella lacunata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FP00089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FP00690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Moraxella nonliquefaciens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FP00090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Eubacterium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FP00691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Moraxella phenylpyruvica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FP00091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Eubacterium lentum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FP00692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Moraxella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FP00092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Fusobacterium necrophorum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FP00693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Morganella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FP00093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Fusobacterium nucleatum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FP00694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Neisseria cinerea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FP00094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Fusobacterium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FP00695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Neisseria elongata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FP00095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Fusobacterium varium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FP00696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Neisseria flava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FP00096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Fusobacterium necrogenes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FP00697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Neisseria flavescens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lastRenderedPageBreak/>
              <w:t>FP00097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Fusobacterium mortiferum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FP00698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Neisseria lactamica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FP00098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Gemella morbillorum (Streptococcus morbillonim)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FP00699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Neisseria mucosa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FP00099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Lactobacillus spp. (anaerobe)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FP00700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Neisseria perflava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FP00100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Mobiluncus curtisii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FP00701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Neisseria polysaccharea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FP00101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Peptostreptococcus anaerobius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FP00702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Neisseria sicca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FP00102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Peptostreptococcus asaccharolyticus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FP00703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Neisseria subflava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FP00103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Peptostreptococcus magnus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FP00704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Nigrospora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FP00104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Peptostreptococcus micros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FP00705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Oerskovia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FP00105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Peptostreptococcus prevotii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FP00706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Oligella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FP00106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Peptostreptococcus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FP00707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Oligella ureolytica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FP00107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Prevotella bivia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FP00708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Oligella urethralis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FP00108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Prevotella buccae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FP00710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Enterobacter agglomerans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FP00109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Prevotella corporis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FP00711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Pantoea dispersa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FP00110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Prevotella intermedia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FP00712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Pasteurella aerogenes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FP00111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Prevotella melaninogenica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FP00713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Pasteurella gallinarum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FP00112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Prevotella oris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FP00714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Pasteurella haemolytica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FP001121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Rotavirus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FP00715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Pasteurella multocida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FP00113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Prevotella oralis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FP00716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Pasteurella pneumotropica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FP00114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Prevotella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FP00717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Pasteurella spp. new species 1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FP00115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Propionibacterium acnes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FP00718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Pasteurella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FP001157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Myroides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FP00719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Pasteurella ureae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FP00116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Propionibacterium granulosum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FP00720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Pediococcus acidilactici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FP00117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Porphyromonas gingivalis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FP00721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Pediococcus damnosus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FP001183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Parabacteroides distasonis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FP00722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Pediococcus halophilus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FP00119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Porphyromonas asaccharolytica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FP00723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Pediococcus pentosaceus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FP00120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intermedius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FP00724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Peptococcus niger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FP00121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Veillonella parvula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FP00725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Peptococcus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FP00122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Viridans dispar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FP00726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Peptostreptococcus asaccharolyticus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FP00123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Prevotella denticola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FP00727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Peptostreptococcus indolicus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FP00124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Prevotella disiens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FP00728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Petriellidium spp.(Allescheria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FP00125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Prevotella loescheii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FP00729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Phialophora jeanselmei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FP00127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Propionibacterium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FP00730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Phialophora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FP00128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Veillonella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FP00731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Phialophora verrucosum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FP00129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glabrata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FP00732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Pichia carsonii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FP00130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guilliermondii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FP00733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Pichia etchellsii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FP00131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intermedia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FP00734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Pichia farinosa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lastRenderedPageBreak/>
              <w:t>FP00132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sake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FP00735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Pichia ohmeri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FP00133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holmii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FP00736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Pichia spartinae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FP00134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krusei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FP00737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Pichia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FP00135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lipolytica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FP00738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Plesiomonas shigelloides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FP00136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lusitaniae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FP00739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Porphyromonas endodontalis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FP00137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parapsilosis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FP00740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Prevotella buccalis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FP00138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colliculosa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FP00741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Prevotella ruminicola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FP00139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Cryptococcus laurentii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FP00742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Propionibacterium avidum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FP00140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Zygosaccharomyces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FP00743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Propionibacterium propionicus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FP00141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albicans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FP00744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Providencia alcalifaciens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FP00142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FP00745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Providencia heimbachae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FP00143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tropicalis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FP00746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Providencia rustigianii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FP00144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Aspergillus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FP00747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alcaligenes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FP00145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Fusarium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FP00748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aureofaciens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FP00146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Unidentified fungus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FP00749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cepacia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FP00147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Penicillium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FP00750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chlororaphis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FP00148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Scopulariopsis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FP00751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diminuta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FP00149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Streptomyces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FP00752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group Ve-2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FP00150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Torulopsis glabrata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FP00753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mallei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FP00151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Abiotrophia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FP00754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mesophilica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FP00152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Aeromonas salmonicida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FP00755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picketti biovar 1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FP00153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Aeromonas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FP00756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picketti biovar 2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FP00154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Alcaligenes xylosoxidans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FP00757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pseudoalcaligenes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FP00155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Aspergillus fumigatus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FP00758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pseudomallei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FP00156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Aspergillus terreus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FP00759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putrefaciens biova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FP00157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Aspergillus flavus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FP00762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vesicularis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FP00158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Asperpillus niger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FP00763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Pseudomonas-like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FP00159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Bacillus cereus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FP00764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Aureobasidium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FP00160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Bacillus circulans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FP00765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Rahnella aquatilis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FP00161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Bacillus coagulans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FP00766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Rhodotorula equi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FP00162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Bacillus polymyxa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FP00767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Rhodotorula minuta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FP00163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Bacillus pumilis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FP00768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Rhodotorula pilimanae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FP00164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Bacillus sphaericus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FP00769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Rhodotorula rubra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FP00165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splanchnicus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FP00770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Saccharomyces kluyveri</w:t>
            </w:r>
          </w:p>
        </w:tc>
      </w:tr>
      <w:tr w:rsidR="00873CBB" w:rsidRPr="00873CBB" w:rsidTr="00D24D02">
        <w:trPr>
          <w:trHeight w:val="645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FP00166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Parabacteroides distasonis (</w:t>
            </w:r>
            <w:r w:rsidRPr="00873CBB">
              <w:rPr>
                <w:rFonts w:ascii="標楷體" w:eastAsia="標楷體" w:hAnsi="標楷體" w:hint="eastAsia"/>
                <w:color w:val="000000"/>
                <w:kern w:val="0"/>
              </w:rPr>
              <w:t>原</w:t>
            </w:r>
            <w:r w:rsidRPr="00873CBB">
              <w:rPr>
                <w:color w:val="000000"/>
                <w:kern w:val="0"/>
              </w:rPr>
              <w:t>Bacteroides distasonis)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FP00771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Saccharomyces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FP00167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vulgatus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FP00772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Saccharomyces uvarum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lastRenderedPageBreak/>
              <w:t>FP00168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stercoris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FP00773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Salmonella arizonae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FP00169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ureolyticus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FP00774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Salmonella choleraesuis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FP00170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Branhamella (Moraxella) catarrhalis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FP00775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Salmonella enteritidis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FP00171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Burkholderia cepacia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FP00776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Salmonella gallinarum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FP00172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Campylobacter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FP00777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Salmonella paratyphi 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FP00173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Capnocytophaga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FP00778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Salmonella pullorum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FP00174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Chryseobacterium indologenes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FP00779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Salmonella typhisuis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FP00175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Citrobacter koseri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FP00780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Salmonella typhmurium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FP00176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hastiforme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FP00781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Salmonella, other serotypes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FP00177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innocuum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FP00782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Sepedonium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FP00178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paraputrificum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FP00783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Serratia ficaria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FP00179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ramosum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FP00784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Serratia fonticola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FP00180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Comamonas testosteroni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FP00785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Serratia grimesii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FP00181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group JK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FP00786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Serratia odorifera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FP00182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Cryptococcus luteolus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FP00787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Serratia plymuthica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FP00183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Cryptococcus neoformans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FP00788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Serratia proteamaculans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FP00184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Dematiaceous mold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FP00789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Serratia proteamaculans subsp. quinovora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FP00185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Eubacterium lentum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FP00790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Serratia rubidaea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FP00186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Enterococcus avium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FP00791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Shigella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FP00187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Enterococcus casseliflavus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FP00792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Shigella boydii (group C)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FP00188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Enterobacter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FP00793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Shigella dysenteriae (group A)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FP00189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Enterobacter gergoviae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FP00794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Shigella flexneri (group B)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FP00190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Eubacterium aerofaciens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FP00795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Shigella sonnei (group D)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FP00191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Eubacterium limosum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FP00797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Sphingobacterium spiritivorum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FP00192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Group A streptococcus (S. pyogenes)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FP00798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Sporobolomyces roseus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FP00193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Group B streptococcus (S. agalactiae)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FP00799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Sporobolomyces salmonicolor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FP00194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Group C streptococcus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FP00800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Sporobolomyces spp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FP00195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group D non-enterococcus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FP00801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Sporothrix schenckii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FP00196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Group F streptococcus (S. anffinosus)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FP00802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Sporothrix spp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FP00197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Group G streptococcus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FP00803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arlettae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FP00198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Haemophilus parainfluenzae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FP00805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auricularis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FP00199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Helicobacter pylori (Campylobacter pylori)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FP00806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capitis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lastRenderedPageBreak/>
              <w:t>FP00200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Klebsiella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FP00807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caprae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FP00201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Klebsiella terrigena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FP00808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carnosus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FP00202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Monilinia sitophila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FP00809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chromongenes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FP00203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Moraxella osloensis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FP00810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cohnii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FP00204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Mucor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FP00811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equorum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FP00205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Neisseria gonorrhoeae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FP00812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gallinarum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FP00206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Nocardia asteroides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FP00813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haemolyticus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FP00207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Unidentified nonfermentative Gram negative bacillus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FP00814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hyicus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FP00208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Ochrobactrum anthropi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FP00815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intermedius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FP00209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Paecilomyces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FP00816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kloosii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FP00210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Pediococcus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FP00817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lentus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FP00211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Penicillium marneffei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FP00818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lugdunensis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FP00212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Peptostreptococcus productus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FP00819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schleiferi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FP00213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Peptostreptococcus tetradius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FP00820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sciuri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FP00214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Providencia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FP00821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simulans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FP00215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fluorecens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FP00822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FP00216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mendocina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FP00823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warneri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FP00217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stutzeri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FP00824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xylosus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FP00218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fluorescens/putida/mendocina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FP00825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Stemphylium spp.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FP00219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Ralstonia pickettii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FP00826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Stomatococcus mucilaginosus (Rothia dentocariosa)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FP00220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r-Hemolytic streptococcus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FP00827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acidominimus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FP00221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Rhodotorula glutinis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FP00828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adjacens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FP00222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Rhodotorula nibra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FP00829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agalactiae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FP00223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Rhodotorula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FP00830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alactolyticus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FP00224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Saccharomyces cerevisiae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FP00831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anginosus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FP00225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Salmonella Group C1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FP00832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bovis biotype 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FP00226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Salmonella Group E1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FP00833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canis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FP00227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Salmonella typhi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FP00834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cecorum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FP00228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Scedosporium apiospermum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FP00835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downei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FP00229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Serratia liquefaciens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FP00836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dysgalactiae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FP00230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Serratia rubidaea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FP00837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equi subspp. equi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FP00231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Serratia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FP00838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equi subspp. zooepidemicus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FP00232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hominis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FP00839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equisimilis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lastRenderedPageBreak/>
              <w:t>FP00233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not aureus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FP00840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gordonii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FP00234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Stomatococcus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FP00841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group 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FP00235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constellatus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FP00842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group G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FP00236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Torulopsis Candida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FP00843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group L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FP00237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Trichophyton rubrum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FP00844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group P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FP00238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Trichosporon beigelii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FP00845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group U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FP00239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Trichosporon mucoides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FP00846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milleri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FP00240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Unidentified anaerobic G(+) non-sporeforming bacillus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FP00847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mitis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FP00241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Unidentified Gram negative bacillus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FP00848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mutans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FP00242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Unidentified Gram positive bacillus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FP00849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non-hemolyticus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FP00244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Unidentified nonfermentative Gram negative bacillus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FP00850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oralis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FP00245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Vibrio cholerae non-O1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FP00851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procinus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FP00246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Vibrio vulnificus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FP00852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pyogenes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FP00247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Yeast-like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FP00853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saccharolyticus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FP00248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Absidia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FP00854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salivarius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FP00249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Achromobacter (Vd)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FP00855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Globicatella sanguinis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FP00250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Achromobacter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FP00856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sobrinus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FP00251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Achromobacter xylosoxidans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FP00857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FP00252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Acinetobacter alcaligenes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FP00858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suis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FP00253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Acinetobacter anitratus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FP00859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uberis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FP00254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Acinetobacter calcoaceticus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FP00860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vestibularis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FP00255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Acinetobacter johnsonii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FP00861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viridans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FP00256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Actinobacillus actinomycetemcomitans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FP00862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Streptomyces somaliensis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FP00257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Actinobacillus capsulatus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FP00863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Suttonella indologenes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FP00258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Actinobacillus equuli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FP00864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Syncephalastrum spp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FP00259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Actinobacillus hominis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FP00865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Torulopsis pintolopesii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FP00260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Actinobacillus lignieresii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FP00866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Tatumella ptyseos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FP00261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Actinobacillus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FP00867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Torulopsis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FP00262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Actinobacillus suis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FP00868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Trichoderma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FP00263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Actinomyces bovis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FP00869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Trichophyton mentagrophytes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FP00264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Actinomyces israelii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FP00870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Trichophyton schoenleinii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FP00265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Actinomyces meyeri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FP00871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Trichophyton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FP00266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Actinomyces naeslundii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FP00872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Trichophyton tonsurans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FP00267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Actinomyces odontolyticus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FP00873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Trichophyton verrucosum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lastRenderedPageBreak/>
              <w:t>FP00268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Actinomyces pyogenes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FP00874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Trichophyton violaceum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FP00269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Actinomyces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FP00875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Trichosporon pullulans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FP00270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Actinomyces viscosus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FP00876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Trichosporon spp.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FP00271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Aeromonas salmonicida subspp. achromogenes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FP00877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Ureaplasma spp.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FP00272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Aeromonas salmonicida subspp. masoucida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FP00878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Ureaplasma urealyticum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FP00273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Aeromonas salmonicida subspp. salmonicida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FP00879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Veillonella alcalescens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FP00274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Aerococcus viridans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FP00880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Vibrio alginolyticus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FP00275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Aeromonas veronii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FP00881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Vibrio cholerae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FP00276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Agrobacterium radiobacter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FP00882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Vibrio damsela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FP00277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Agrobacterium spp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FP00883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Vibrio fluvialis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FP00278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Agrobacterium tumefaciens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FP00884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Vibrio furnissii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FP00279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Alcaligenes xylosoxidans subsp. denitrificans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FP00885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Vibrio harveyi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FP00280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Alcaligenes faecalis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FP00886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Vibrio hollisae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FP00281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Alcaligenes odorans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FP00887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Vibrio metschnikovii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FP00282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Alcaligenes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FP00888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Vibrio mimicus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FP00283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Alternaria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FP00889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Vibrio parahaemolyticus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FP00284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Anaeobiospirillum succiniciproducens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FP00890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Vibrio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FP00285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Anaeobiospirillum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FP00891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Weeksella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FP00286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Anaeovibrio lipolyticus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FP00892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Weeksella virosa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FP00287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Anaerobic bacteria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FP00893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Weeksella zoohelcum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FP00288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Anaerobic GNB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FP00894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Xanthomonas campestris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FP00289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Anaerobic GNC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FP00895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Xanthomonas maltophilia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FP00290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Anaerobic GPB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FP00896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Yersinia aldovae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FP00291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Anaerobic GPC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FP00897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Yersinia enterocolitica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FP00292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Arachnia propionica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FP00898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Yersinia frederiksenii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FP00293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Arcanobacterium haemolyticum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FP00899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Yersinia intermedia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FP00294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Arthrobacter globiformis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FP00900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Yersinia kristensenii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FP00295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Arthrobacter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FP00901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Yersinia pestis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FP00297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Bacillus alvei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FP00902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Yersinia pseudotuberculosis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FP00298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Bacillus amyloliquefaciens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FP00903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Yersinia ruckeri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FP00299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Bacillus anthracis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FP00904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Yersinia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FP00300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Bacillus badius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FP00906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group D</w:t>
            </w:r>
          </w:p>
        </w:tc>
      </w:tr>
      <w:tr w:rsidR="00873CBB" w:rsidRPr="00873CBB" w:rsidTr="00D24D02">
        <w:trPr>
          <w:trHeight w:val="645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lastRenderedPageBreak/>
              <w:t>FP00301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Bacillus brevis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FP00907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 xml:space="preserve">Oxacillin Resistant Staphylococcus aureus </w:t>
            </w:r>
            <w:r w:rsidRPr="00873CBB">
              <w:rPr>
                <w:rFonts w:ascii="標楷體" w:eastAsia="標楷體" w:hAnsi="標楷體" w:hint="eastAsia"/>
                <w:color w:val="000000"/>
                <w:kern w:val="0"/>
              </w:rPr>
              <w:t>﹙</w:t>
            </w:r>
            <w:r w:rsidRPr="00873CBB">
              <w:rPr>
                <w:color w:val="000000"/>
                <w:kern w:val="0"/>
              </w:rPr>
              <w:t>ORSA</w:t>
            </w:r>
            <w:r w:rsidRPr="00873CBB">
              <w:rPr>
                <w:rFonts w:ascii="標楷體" w:eastAsia="標楷體" w:hAnsi="標楷體" w:hint="eastAsia"/>
                <w:color w:val="000000"/>
                <w:kern w:val="0"/>
              </w:rPr>
              <w:t>﹚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FP00303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Bacillus firmus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FP00908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 striatum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FP00304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Bacillus laterosporus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FP00909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Sphingobacterium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FP00305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Bacillus lentus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FP00910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Coagulase negative staphylococci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FP00306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Bacillus licheniformis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FP00911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Diphtheroids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FP00307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Bacillus macerans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FP00912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 macginleyi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FP00308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Bacillus megaterium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FP00913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Alliococcus otitidis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FP00309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Bacillus mycoides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FP00914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luteola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FP00310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Bacillus pantothenticus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FP00915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CDC GROUP   IVC-2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FP00311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Bacillus stearothermophilus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FP00916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CDC GROUP   EO-2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FP00312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Bacillus subtilis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FP00917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CDC GROUP  VB-3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FP00313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Bacillus thuringiensis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FP00918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Empedobacter brevis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FP00314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caccae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FP00919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pantoea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FP00315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capillosus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FP00921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renale group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FP00316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distasonis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FP00922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GNF (Unidentified GNF)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FP00317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group CDC F2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FP00923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Sphingomonas parapaucimobilis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FP00318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group fragilis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FP00924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Porphyromonas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FP00319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splanchnicus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FP00925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Yeast-non Candida albicans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FP00320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thetaiotaomicron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FP00926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Salmonella Group 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FP00321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uniformis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FP00927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Salmonella Group 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FP00322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ureolyticus group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FP00928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Salmonella Group C2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FP00323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vulgatus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FP00929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Enterobacter hormaechei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FP00324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levii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FP00930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Enterobacter dissolvens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FP00325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ovatus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FP00931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Aeromonas jandaei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FP00326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FP00932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Aeromonas enteropelogenes/ (trota)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FP00327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Bifidobacterium adolescentis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FP00933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Acidaminococcus fermentans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FP00328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Bifidobacterium bifidum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FP00934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Brevundimonas diminuta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FP00329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Bifidobacterium breve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FP00935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Burkholderia gladioli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FP00330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Bifidobacterium dentium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FP00936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gladioli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FP00331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Bifidobacterium infantis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FP00937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Burkholderia mallei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FP00332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Blastomyces dermatitidis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FP00938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Burkholderia pickettii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FP00333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Blastomyces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FP00939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Burkholderia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FP00334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Bordetella avium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FP00940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Brevundimonas vesicularis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FP00335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Bordetella parapertussis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FP00941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Chryseobacterium gleum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FP00336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Bordetella pertussis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FP00942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Citrobacter braakii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FP00337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Bordetella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FP00943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Citrobacter farmeri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lastRenderedPageBreak/>
              <w:t>FP00338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Borrelia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FP00944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Citrobacter werkmanii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FP00339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Branhamella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FP00945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Citrobacter youngae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FP00340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Brevibacterium linens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FP00946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Flavobacterium spiritivorum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FP00341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Brevibacterium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FP00947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Helcococcus kunzii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FP00342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Brochothrix thermosphacta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FP00948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Klebsiella ornithinolytica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FP00343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Brucella abortus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FP00949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Raoultella ornithinolytica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FP00344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Brucella canis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FP00950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Lactococcus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FP00345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Brucella melitensis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FP00951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Moraxella urethralis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FP00346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Brucella ovis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FP00952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morbillorum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FP00347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Brucella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FP00953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group F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FP00348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Brucella suis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FP00954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Sphingobacterium muitivorum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FP00349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Budvicia aquatica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FP00955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Tissierella praeacuta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FP00350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Buttiauxella agrestis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FP00956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praeacuta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FP00351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Campylobacter sputorum subsp. bubulus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FP00957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Vibrio cincinnatiensis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FP00352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Campylobacter fetus subsp. venerealis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FP00958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Veillonella dispar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FP00353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Campylobacter cinaedi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FP00959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Yokenella regensburgei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FP00354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Campylobacter coli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FP00960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Prevotella intermedia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FP00355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Campylobacter concisus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FP00961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Prevotella oulora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FP00356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Campylobacter cryaerophilus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FP00962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Photobacterium damsela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FP00357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Campylobacter fecalis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FP00963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GPB (Unidentified Gram positive bacillus)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FP00358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Campylobacter fennelliae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FP00964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SARS virus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FP00359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Campylobacter fetus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FP00965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Myroides odoratus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FP00360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Campylobacter fetus subspp. fetus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FP00966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Leminorella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FP00361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Campylobacter hyointestinalis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FP00967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fecalis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FP00362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Campylobacter jejuni subspp. doylei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FP00968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B-Form streptococcus species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FP00363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Campylobacter jejuni subspp. jejuni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FP00969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Coryneform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FP00364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Campylobacter lari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FP00970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Kodamaea Ohmeri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FP00365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Campylobacter lari spp UPTC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FP00971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dubliniensis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FP00366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Campylobacter mucosalis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FP00972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Cryptococcus humicola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FP00367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Campylobacter sputorum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FP00973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Mycobacterium tuberculosis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FP00368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Campylobacter upsaliensis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FP00974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Mycobacterium chelonae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FP00369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Campylobacterium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FP00975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Mycobacterium fortuitum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FP00370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boidinii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FP00976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Campylobacter jejuni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FP00371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catenulata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FP00977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Campylobacter coli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lastRenderedPageBreak/>
              <w:t>FP00372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ciferrii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FP00978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Non- enterococcus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FP00373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conglobata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FP00979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Micrococcus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FP00374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curvata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FP00980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Haemophilus influenzae non-type b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FP00375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dattila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FP00981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α-hemolytic Streptococcus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FP00376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famata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FP00982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Yersinia bercovieri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FP00377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globosa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FP00983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Yersinia mollaretii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FP00378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humicola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FP00984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Vibrio carchariae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FP00379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inconspicua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FP00985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Aeromonas schubertii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FP00380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kefyr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FP00986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Aeromonas trota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FP00381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lambica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FP00987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Pasteurella bettyae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FP00382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magnoliae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FP00988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Pasteurella canis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FP00383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maris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FP00989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Pasteurella dagmatis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FP00384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melibiosica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FP00990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Pasteurella stomatis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FP00385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membranaefaciens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FP00991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Pasteurella trehalosi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FP00386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norvegensis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FP00992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Pasteurella volantium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FP00387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norvegica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FP00993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Capnocytophaga canimorsus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FP00388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paratropicalis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FP00994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Capnocytophaga cynodegmi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FP00389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pelliculosa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FP00995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Kingella oralis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FP00390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pseucotropicalis(C.kdf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FP00996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Moraxella canis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FP00391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pulcherrima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FP00997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Moraxella lincolnii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FP00392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rugosa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FP00998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Achromobacter piechaudii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FP00393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silvicola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FP00999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Sphingobacterium(Flavobacterium) spiritivorum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FP00394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sphaerica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FP01000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Sphingobacterium thalpophilum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FP00395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stellatoidea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FP01001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Sphingobacterium mizutaii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FP00397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utilis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FP01002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Flavobacterium yabuuchiae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FP00398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valida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FP01003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Comamonas terrigena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FP00399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zeylanoides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FP01004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Citrobacter sedlakii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FP00400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Capnocytophaga gingivalis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FP01005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Bordetella holmesii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FP00401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Capnocytophaga ochracea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FP01006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Kingella oralis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FP00402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Capnocytophaga sputigena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FP01007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Acinetobacter radioresistens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FP00403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Cardiobacterium hominis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FP01008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muscae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FP00404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Carnobacterium divergens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FP01009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piscifermentans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FP00405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Carnobacterium piscicola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FP01010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felis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FP00406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CDC group M-5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FP01011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delphini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FP00407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CDC group M-6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FP01012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caseolyticus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FP00408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Cedecea davisae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FP01013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Staphylococcus vitulinus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lastRenderedPageBreak/>
              <w:t>FP00409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Cedecea lapagei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FP01014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mucilagirlosus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FP00410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Cedecea neteri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FP01015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mycetoides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FP00411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Cedecea spp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FP01016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genitalium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FP00412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Cephalosporium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FP01017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pseudogenitalium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FP00413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Chlamydia psittaci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FP01018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Erysipelothrix rhusiopathiae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FP00414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Chlamydia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FP01019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Neisseria parelongata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FP00415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Chlamydia trachomatis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FP01020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Actinomyces hordeovulneris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FP00416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Chromobacterium violaceum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FP01021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Actinomyces howellii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FP00417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Chryseomonas luteola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FP01022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coagulans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FP00418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Chrysosporium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FP01023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forsythus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FP00419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Circinella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FP01024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macacae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FP00421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Cladosporium carrionii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FP01025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microfusus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FP00422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acetobutylicum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FP01026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putredinis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FP00423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barati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FP01027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Bacteroides salivosus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FP00425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botulinum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FP01028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Bifidobacterium catenulatum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FP00426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butyricum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FP01029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Bifidobacterium longum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FP00427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cadaveris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FP01030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Enterobacter cancerogenus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FP00428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chauvoei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FP01031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absonum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FP00429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clostridioforme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FP01032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beijerinckii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FP00430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fallax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FP01033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botulinum 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FP00431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glycolicum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FP01034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botulinum B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FP00432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histolyticum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FP01035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botulinum 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FP00433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limosum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FP01036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botulinum G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FP00434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malenominatum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FP01037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butvricum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FP00435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novyi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FP01038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camis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FP00437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perenne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FP01039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celatum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FP00438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putrificum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FP01040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chauvoei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FP00439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sphenoides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FP01041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haemolyticum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FP00440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sporogenes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FP01042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Enterobacter nimipressuralis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FP00441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subterminale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FP01043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lituseburense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FP00442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symbiosum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FP01044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novyi 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FP00443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tertium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FP01045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novyi B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FP00444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tetani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FP01046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spiroforme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FP00445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Clostridium tyrobutyricum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FP01047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matruchotii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FP00446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Coccidioides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FP01048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Fusobacterium naviforme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FP00447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Coccidioides brasilliens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FP01049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Fusobacterium periodonticum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FP00448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Comamonas spp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FP01050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Fusobacterium russii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lastRenderedPageBreak/>
              <w:t>FP00449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diphtheriae biotype belfanti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FP01051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Fusobacterium simiae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FP00450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diphtheriae biotype gravis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FP01052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Fusobacterium sulci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FP00451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diphtheriae biotype mitis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FP01053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Mobiluncus curtisii subspp. holmesii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FP00452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pseudodiphtheriticum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FP01054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Prevotella veroralis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FP00453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pseudotuberculosis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FP01055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Prevotella zoogleoformans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FP00454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FP01056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Propionibacterium acidipropionici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FP00455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aquaticum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FP01057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Propionibacterium freudenreichii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FP00456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bovis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FP01058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Propionibacterium jensenii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FP00457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cystitidis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FP01059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Propionibacterium lymphophilum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FP00458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diphtheriae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FP01060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Propionibacterium thoenii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FP00459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flavescens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FP01061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Porphyromonas lerii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FP00460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CDC coryneform group 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FP01062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Candida iusitaniae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FP00461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CDC coryneform group ANF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FP01063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Microsporum cookei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FP00462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group B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FP01064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Microsporum distortum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FP00463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group C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FP01065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Microsporum nanum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FP00464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group D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FP01066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Microsporum vanbreuseghemii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FP00465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group 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FP01067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Trichophyton ajelloi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FP00466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group F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FP01068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Trichophyton metagrophytes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FP00467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group G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FP01069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Trichophyton rubrum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FP00468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group 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FP01070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Trichophyton schoenleinii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FP00469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jeikeium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FP01071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Trichophyton soudanense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FP00470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kutscheri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FP01072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Trichophyton terrestre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FP00471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minutissimum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FP01073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Cladosporium type sporulation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FP00472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pilosum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FP01074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Phialophora type sporulation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FP00473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renale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FP01075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Coccidioides immitis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FP00474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xerosis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FP01076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Aspergillus glaucus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FP00475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striatum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FP01077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Aspergillus versicolor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FP00476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ulcerans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FP01078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Aspergillus nidulans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FP00477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Cryptococcus albidus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FP01079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Chrysosporium keratinophilum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FP00478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Cryptococcus gastricus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FP01080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Chrysosporium pannorum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FP00479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Cryptococcus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FP01081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Chrysosporium pruinosum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FP00480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Cryptococcus terreus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FP01082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Chrysosporium tropicum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FP00481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Cryptococcus uniguttulatus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FP01083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Chrysosporium parvum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lastRenderedPageBreak/>
              <w:t>FP00482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Cunninghamella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FP01084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Epicoccum nigrum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FP00483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Curvularia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FP01085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Fusarium solani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FP00484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Cusarium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FP01086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Helminthosporium solani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FP00485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Cytomegalovirus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FP01087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Nigrospora oryzae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FP00487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CDC group DF-2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FP01088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Scopulariopsis brevicaulis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FP00488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Edwardsiella hoshinae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FP01089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Syncephalastrum racemosum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FP00489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Edwardsiella ictaluri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FP01090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Proteus myxofaciens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FP00490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Edwardsiella spp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FP01091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Salmonella,group C2,C3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FP00491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Edwardsiella tarda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FP01092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Salmonella group D1,not typhi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FP00492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CDC group EF-4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FP01093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Serratia entomophila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FP00493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Enterococcus durans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FP01094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Yersinia rohdei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FP00496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Enterococcus gallinarum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FP01095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Arcobacter nitrofigilis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FP00497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Enterococcus malodoratus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FP01096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Eubacterium brachy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FP00498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Enterococcus mundtii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FP01097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Eubacterium budavi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FP00499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Enterococcus sp.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FP01098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Eubacterium combesii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FP00500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Enterobacter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FP01099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Eubacterium cylindroides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FP00501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Enterobacter amnigenus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FP01100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Eubacterium dolichum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FP00502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Enterobacter asburiae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FP01101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Eubacterium formicigenerans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FP00503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Enterobacter intermedium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FP01102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Eubacterium nodatum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FP00504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Enterobacter taylorae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FP01103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Eubacterium saburreum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FP00505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Enterococcus casseliflavus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FP01104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Eubacterium timidum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FP00506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Enterococcus hirae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FP01105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Eubacteriuin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FP00507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Epicoccum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FP01106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Stemphylium sarcinaeforme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FP00508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Epidermophyton floccosum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FP01107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Cunninghamella berholletiae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FP00509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Epidermophyton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FP01108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Mycobacterium, non-tuberculosis (NTM)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FP00510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Erwinia carotovora subspp. betavsculorum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FP01109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Enterococcus raffinosus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FP00511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Erwinia amylovora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FP01110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Mycobacterium abscessus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FP00512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Erwinia ananatis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FP01111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Mycobacterium africanum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FP00513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Erwinia carotovora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FP01112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Mycobacterium avium complex  (MAC)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FP00514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Erwinia carotovora subspp. atroseptica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FP01113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Mycobacterium bovis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FP00515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Erwinia carotovora subspp. carotovora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FP01114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Mycobacterium canetti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FP00516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Erwinia chrysanthemi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FP01115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Mycobacterium kansasii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lastRenderedPageBreak/>
              <w:t>FP00517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Erwinia cypripedii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FP01116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Mycobacterium marinum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FP00518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Erwinia mallotivora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FP01117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Mycobacterium microti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FP00519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Erwinia nigrifluens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FP01118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Unidentified fungus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FP00520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Erwinia quercina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FP01119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Human respiratory syncytial virus (RSV)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FP00521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Erwinia rhapontici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FP01120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Norovirus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FP00522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Erwinia rubrifaciens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FP01121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Rotavirus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FP00523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Erwinia salicis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FP01122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Mycelia sterila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FP00524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Erwinia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FP01123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Adenovirus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FP00525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Erwinia stewartii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FP01124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Parainfluenza virus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FP00526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Erwinia uredovora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FP01125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propinquum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FP00527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Erysipelothrix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FP01126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Escherichia coli (ESBL)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FP00528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Escherichia blattae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FP01127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Klebsiella oxytoca (ESBL)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FP00529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Escherichia fergusonii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FP01128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Klebsiella pneumoniae (ESBL)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FP00531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Escherichia hermannii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FP01129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Proteus mirabilis (ESBL)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FP00532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Escherichia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FP01130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Acinetobacter calcoaceticus-Acinetobacter baumannii complex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FP00533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Escherichia vulneris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FP01131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Roseomonas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FP00534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Eubacterium alactolyticum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FP01132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Kurthia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FP00535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Ewingella americana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FP01133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Globicatella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FP00536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Flavobacterium breve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FP01134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Chlamydophila pneumoniae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FP00537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Flavobacterium group IIe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FP01135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Influenza virus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FP00538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Flavobacterium group IIh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FP01136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Ralstonia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FP00539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Flavobacterium group IIi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FP01137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Mycobacterium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FP00540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Flavobacterium indologenes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FP01138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Acinetobacter ursingii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FP00541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Flavobacterium meningosepticum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FP01139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Rhodococcus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FP00542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Flavobacterium multivorum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FP01140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Enterococcus dispar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FP00543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Flavobacterium odoratum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FP01141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Chryseobacterium indoltheticum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FP00544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Flavobacterium oryzihabitans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FP01142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Coxsackievirus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FP00545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Fonsecaea compacta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FP01143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Echovirus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FP00546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Fonsecaea pedrosi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FP01144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Enterovirus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FP00547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Fonsecaea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FP01145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Poliovirus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FP00548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Francisella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FP01146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Shewanella algae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FP00549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Francisella tularensis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FP01147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Leuconostoc mesenteroides ssp. cremoris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FP00550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Fusobacterium gonidiaformans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FP01148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Beauveria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lastRenderedPageBreak/>
              <w:t>FP00552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Gardnerella vaginalis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FP01149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Myroides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FP00553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Gemella haemolysans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FP01150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Ochrobactrum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FP00554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Gemella morbillorum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FP01151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Conidiobolus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FP00555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Geotrichum candidum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FP01152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Wolinella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FP00556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Geotrichum capitatum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FP01153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Malassezia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FP00557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Geotrichum fermentans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FP01154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Shewanella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FP00558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Geotrichum penicillatum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FP01155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Chryseobacterium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FP00559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Geotrichum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FP01156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Actinomadura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FP00560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Gliocladium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FP01157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Sphingomonas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FP00561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GNB (Unidentified GNB)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FP01158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Leifsonia aquatica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FP00562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Unidentified Gram negative coccus (GNC)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FP01159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Leuconostoc pseudomesenteroides</w:t>
            </w:r>
          </w:p>
        </w:tc>
      </w:tr>
      <w:tr w:rsidR="00873CBB" w:rsidRPr="00873CBB" w:rsidTr="00D24D02">
        <w:trPr>
          <w:trHeight w:val="6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FP00565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Unidentified Gram positive coccus (GPC)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FP01160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Trichosporon inkin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FP00566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CDC Group EF-4b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FP01161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amycolatum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FP00567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CDC Group EO-2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FP01162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urealyticum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FP00568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CDC Group IV-C2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FP01163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Malasezzia furfur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FP00569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CDC Group IV-E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FP01164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Granulicatella adiacens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FP00570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Haemophilus aegyptius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FP01165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Stephanoascus ciferrii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FP00571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Haemophilus aphrophilus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FP01166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sanguinis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FP00572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Haemophilus avium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FP01167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Acinetobacter nosocomialis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FP00573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Haemophilus ducreyi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FP01168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Acinetobacter pittii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FP00574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Haemophilus haemoglobinophilus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FP01169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Roseomonas gilardii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FP00575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Haemophilus haemolyticus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FP01170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Phialemonium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FP00576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Haemophilus paragallinarum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FP01171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Brevundimonas species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FP00577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Haemophilus parahaemolyticus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FP01172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Dermabacter hominis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FP00578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Haemophilus paraphrohaemolyticus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FP01173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Chryseobacterium meningosepticum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FP00579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Haemophilus paraphrophilus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FP01174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Pseudomonas oryzihabitans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FP00580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Haemophilus pleuropneumoniae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FP01175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parasanguinis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FP00581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Haemophilus segnis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FP01176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Streptococcus infantarius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FP00582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Haemophilus spp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FP01177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Cupriavidus pauculus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FP00583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Hafnia alvei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FP01178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Eggerthella lenta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FP00584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Hafnia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FP01179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Weissella confuse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FP00585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Hansenula anomala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FP01180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Trichosporon asahii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FP00586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Hansenula saturnus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FP01181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Bergeyella zoohelcum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FP00587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CDC group HB-5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FP01182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Parvimonas micra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FP00588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Helminthosporium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FP01183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Corynebacterium glucuronolyticum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lastRenderedPageBreak/>
              <w:t>FP00589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Herpes Simplex virus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FP01184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Arthrobacter woluwensis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FP00590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Heterosporium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FP01185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Ralstonia mannitolilytica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FP00591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Histoplasma capsulatum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FP01186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Paenibacillus durus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FP00592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Histoplasma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FP01187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Mold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FP00593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Kingella denitrificans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FP01188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Bilophila spp.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FP00594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Kingella kingae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FP01189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Microbacterium paraoxydans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FP00595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Kingella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FP01190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Mycobacterium tuberculosis complex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FP00596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Raoultella planticola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FP01191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Peptoniphilus harei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FP00597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Klebsiella rhinoscleromatics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FP01192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Arcobater butzleri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FP00598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Kloeckera apiculata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FP01193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Elizabethkingia miricola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FP00599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Kloeckera apis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FP1190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Mycobacterium tuberculosis complex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FP00600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Kloeckera japonica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ZP00001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No Growth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FP00601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Kloeckera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ZP00002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No Culture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FP00602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Kluyvera ascorbata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ZP00003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Normal Flora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FP00603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Kluyvera cryocrescens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ZP00004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Mixed flora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FP00604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Kluyvera spp.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ZP00005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No Significant</w:t>
            </w:r>
          </w:p>
        </w:tc>
      </w:tr>
      <w:tr w:rsidR="00873CBB" w:rsidRPr="00873CBB" w:rsidTr="00D24D02">
        <w:trPr>
          <w:trHeight w:val="330"/>
          <w:jc w:val="center"/>
        </w:trPr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FP00605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color w:val="000000"/>
                <w:kern w:val="0"/>
              </w:rPr>
            </w:pPr>
            <w:r w:rsidRPr="00873CBB">
              <w:rPr>
                <w:color w:val="000000"/>
                <w:kern w:val="0"/>
              </w:rPr>
              <w:t>Koserella trabulsii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  <w:r w:rsidRPr="00873CBB">
              <w:rPr>
                <w:rFonts w:ascii="新細明體" w:hAnsi="新細明體" w:cs="新細明體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3680" w:type="dxa"/>
            <w:shd w:val="clear" w:color="auto" w:fill="auto"/>
            <w:vAlign w:val="center"/>
            <w:hideMark/>
          </w:tcPr>
          <w:p w:rsidR="00873CBB" w:rsidRPr="00873CBB" w:rsidRDefault="00873CBB" w:rsidP="00873CBB">
            <w:pPr>
              <w:widowControl/>
              <w:rPr>
                <w:rFonts w:ascii="新細明體" w:hAnsi="新細明體" w:cs="新細明體" w:hint="eastAsia"/>
                <w:color w:val="000000"/>
                <w:kern w:val="0"/>
              </w:rPr>
            </w:pPr>
            <w:r w:rsidRPr="00873CBB">
              <w:rPr>
                <w:rFonts w:ascii="新細明體" w:hAnsi="新細明體" w:cs="新細明體" w:hint="eastAsia"/>
                <w:color w:val="000000"/>
                <w:kern w:val="0"/>
              </w:rPr>
              <w:t xml:space="preserve">　</w:t>
            </w:r>
          </w:p>
        </w:tc>
      </w:tr>
    </w:tbl>
    <w:p w:rsidR="00C20200" w:rsidRDefault="00C20200" w:rsidP="00C20200">
      <w:pPr>
        <w:adjustRightInd w:val="0"/>
        <w:snapToGrid w:val="0"/>
        <w:spacing w:line="240" w:lineRule="atLeast"/>
        <w:ind w:left="1320"/>
        <w:rPr>
          <w:rFonts w:eastAsia="標楷體"/>
        </w:rPr>
      </w:pPr>
    </w:p>
    <w:p w:rsidR="00D24D02" w:rsidRDefault="00D24D02" w:rsidP="00D24D02">
      <w:pPr>
        <w:numPr>
          <w:ilvl w:val="2"/>
          <w:numId w:val="3"/>
        </w:numPr>
        <w:adjustRightInd w:val="0"/>
        <w:snapToGrid w:val="0"/>
        <w:spacing w:line="240" w:lineRule="atLeast"/>
        <w:rPr>
          <w:rFonts w:eastAsia="標楷體"/>
        </w:rPr>
      </w:pPr>
      <w:r w:rsidRPr="00D24D02">
        <w:rPr>
          <w:rFonts w:eastAsia="標楷體" w:hint="eastAsia"/>
        </w:rPr>
        <w:t>抗生素代碼</w:t>
      </w:r>
      <w:r w:rsidRPr="00D24D02">
        <w:rPr>
          <w:rFonts w:eastAsia="標楷體" w:hint="eastAsia"/>
        </w:rPr>
        <w:t>(ANTI_ID)</w:t>
      </w:r>
    </w:p>
    <w:tbl>
      <w:tblPr>
        <w:tblW w:w="11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3"/>
        <w:gridCol w:w="2767"/>
        <w:gridCol w:w="879"/>
        <w:gridCol w:w="2728"/>
        <w:gridCol w:w="851"/>
        <w:gridCol w:w="3202"/>
      </w:tblGrid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000000" w:fill="DCE6F1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rFonts w:ascii="標楷體" w:eastAsia="標楷體" w:hAnsi="標楷體" w:hint="eastAsia"/>
                <w:color w:val="000000"/>
                <w:kern w:val="0"/>
              </w:rPr>
              <w:t>代碼</w:t>
            </w:r>
          </w:p>
        </w:tc>
        <w:tc>
          <w:tcPr>
            <w:tcW w:w="2774" w:type="dxa"/>
            <w:shd w:val="clear" w:color="000000" w:fill="DCE6F1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rFonts w:ascii="標楷體" w:eastAsia="標楷體" w:hAnsi="標楷體" w:hint="eastAsia"/>
                <w:color w:val="000000"/>
                <w:kern w:val="0"/>
              </w:rPr>
              <w:t>名稱</w:t>
            </w:r>
          </w:p>
        </w:tc>
        <w:tc>
          <w:tcPr>
            <w:tcW w:w="882" w:type="dxa"/>
            <w:shd w:val="clear" w:color="000000" w:fill="DCE6F1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rFonts w:ascii="標楷體" w:eastAsia="標楷體" w:hAnsi="標楷體" w:hint="eastAsia"/>
                <w:color w:val="000000"/>
                <w:kern w:val="0"/>
              </w:rPr>
              <w:t>代碼</w:t>
            </w:r>
          </w:p>
        </w:tc>
        <w:tc>
          <w:tcPr>
            <w:tcW w:w="2739" w:type="dxa"/>
            <w:shd w:val="clear" w:color="000000" w:fill="DCE6F1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rFonts w:ascii="標楷體" w:eastAsia="標楷體" w:hAnsi="標楷體" w:hint="eastAsia"/>
                <w:color w:val="000000"/>
                <w:kern w:val="0"/>
              </w:rPr>
              <w:t>名稱</w:t>
            </w:r>
          </w:p>
        </w:tc>
        <w:tc>
          <w:tcPr>
            <w:tcW w:w="854" w:type="dxa"/>
            <w:shd w:val="clear" w:color="000000" w:fill="DCE6F1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rFonts w:ascii="標楷體" w:eastAsia="標楷體" w:hAnsi="標楷體" w:hint="eastAsia"/>
                <w:color w:val="000000"/>
                <w:kern w:val="0"/>
              </w:rPr>
              <w:t>代碼</w:t>
            </w:r>
          </w:p>
        </w:tc>
        <w:tc>
          <w:tcPr>
            <w:tcW w:w="3176" w:type="dxa"/>
            <w:shd w:val="clear" w:color="000000" w:fill="DCE6F1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rFonts w:ascii="標楷體" w:eastAsia="標楷體" w:hAnsi="標楷體" w:hint="eastAsia"/>
                <w:color w:val="000000"/>
                <w:kern w:val="0"/>
              </w:rPr>
              <w:t>名稱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A-001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Amoxicillin/Clavulanic acid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C-069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Ceftibuten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N-010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Nystatin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A-002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Ampicillin(SAM)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C-070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Ceftiofur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N-011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Nifuroquin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A-003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Avoparcin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C-071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Ceftizoxime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N-012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Nitrofuran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A-004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Acetylmide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C-072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Ceftriaxone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O-001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Ofloxacin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A-005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Amoxicillin/Sulbacta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C-073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Cefuroxime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O-002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Oleandomyc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A-006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Apalcillin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C-074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Cefapeazon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O-003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Optochin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A-007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Azithromycin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C-075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Cefametazole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O-004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Ormetropim/Sulfameth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A-008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Acetylspir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C-076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Caspofungin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O-005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Ornidazole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A-009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Amphotericin B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D-001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Danofloxacin Demeclo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O-006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Oxacillin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A-010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Apramycin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D-002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Dirithromy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O-007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Oxolinic a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A-011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Azlocillin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D-003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Dibekacin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O-008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Oxytetracy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A-012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Amdinocill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D-004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Doxycycline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P-001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Penicillin V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A-013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Ampicillin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D-005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Dicloxacil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P-002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Piperacillin/Sulbact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A-014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Arbekacin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D-006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Difloxacin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P-003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Polymixin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A-015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Aztreonam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D-007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Daptomycin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P-004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P-Aminosalicylic aci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lastRenderedPageBreak/>
              <w:t>A-016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Amikacin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D-008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Doripenem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P-005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Penicillin/Novobioci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A-017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Aspoxicillin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E-001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Erythromycin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P-006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Piperacillin/Tazobac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A-018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Amoxicilli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E-002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Ethambutol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P-007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Primycin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A-019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Avilamycin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E-003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Econazole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P-008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Panipenem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A-020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Astromicin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E-004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Ethionamid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P-009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Pentisomic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A-021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Azactam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E-005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Enoxacin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P-010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Piridicill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A-022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Augmentin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E-006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Enrofloxac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P-011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Pristinamy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A-023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Amikacin high (1000)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E-007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Eperozolid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P-012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Paromomyci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A-024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Anidulafungin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E-008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Epiroprim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P-013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Pentizidon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B-001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Bicozamycin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E-009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Ertapenem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P-014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Pirlimycin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B-002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Brodimoprim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ESBL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ESBL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P-015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Propicilli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B-003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Butoconazole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F-001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Flucloxaci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P-016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Pefloxacin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B-004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Bacampicillin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F-002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Fusidic ac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P-017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Pipemidic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B-005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Bacitracin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F-003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Fluconazol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P-018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Piromidic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B-006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Biapenem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F-004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Flumequine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P-019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Propikacin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B-007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Baktar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F-005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Flavomycin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P-020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Penicillin G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C-001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Cefaclor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F-006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Fosfomycin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P-021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Piperacillin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C-002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Cefcapene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F-007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Fleroxacin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P-022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Pyrazinami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C-003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Cefetrizole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F-008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Fosmidomyc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P-023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Prothionam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C-004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Cefoperazone/Sulbact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F-009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Flomoxef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p-024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(</w:t>
            </w:r>
            <w:r w:rsidRPr="00D24D02">
              <w:rPr>
                <w:rFonts w:ascii="標楷體" w:eastAsia="標楷體" w:hAnsi="標楷體" w:hint="eastAsia"/>
                <w:color w:val="000000"/>
                <w:kern w:val="0"/>
              </w:rPr>
              <w:t>暫不使用</w:t>
            </w:r>
            <w:r w:rsidRPr="00D24D02">
              <w:rPr>
                <w:color w:val="000000"/>
                <w:kern w:val="0"/>
              </w:rPr>
              <w:t>)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C-005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Cefotiam hexetil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F-010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Framycetin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P-025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Penicillin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C-006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Cefpodoxime proxetil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F-011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Florfenico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P-026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Posaconazole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C-007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Cefuroxime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F-012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Furazolido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Q-001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Quinupristin/Dalfopr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C-008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Chloramphenicol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F-013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5-Fluorocy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R-001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Rifabutin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C-009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Clavulanic acid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F-014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Flomoxef sodium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R-002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Rifampin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C-010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Cefadroxil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F-015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fucidin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R-003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Rokitamyci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C-011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Cefdinir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F-016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Flucytosine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R-004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Rosoxacin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C-012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Cefixime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G-001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Gatifloxac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R-005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Roxithromi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C-013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Ceforanide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G-002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Gemifloxac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R-006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Rifampicin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C-014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Cefoxitin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G-003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Gentamicin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S-001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Sarafloxac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C-015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Cefprozil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G-004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Gentamicin-High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S-002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Streptomyc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C-016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Cefuzonam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G-005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Grepafloxa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S-003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Sulfamazon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C-017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Chlortetra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G-006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Griseofulv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S-004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Sarmoxicil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C-018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Clinafloxacin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G-007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Gentamicin high(500)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S-005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Sulbenicil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C-019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Cefaloridi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G-008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High level Gentamici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S-006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Sulfametha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C-020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Cefditoren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G-009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Glycylcycline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S-007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Sisomicin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C-021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Cefmenoxim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H-001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Habekacin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S-008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Sulconazol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lastRenderedPageBreak/>
              <w:t>C-022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Cefotaxime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H-002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Hetacillin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S-009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Sulfametho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C-023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Cefozopran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I-001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Imipenem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S-010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Sparfloxac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C-024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Cefroxadin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I-002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Isepamicin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S-011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Sulfachlor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C-025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Cephalexin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I-003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Isoconazol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S-012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Sulfasucci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C-026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Ciclacilli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I-004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Isoniazid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S-013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Spectinomy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C-027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Clindamycin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I-005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Itraconazo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S-014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Sulfadimet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C-028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Capreomyci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I-006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Isoniazid (0.2ug/mL)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S-015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Sulfathiaz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C-029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Cefamandol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I-007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Isoniazid (1.0ug/mL)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S-016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Spiramycin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C-030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Cefepime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J-001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Josamycin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S-017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Sulfadimid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C-031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Cefmetazol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K-001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Kanamycin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S-018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Sulfonamid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C-032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Cefotaxime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K-002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Kanamycin-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S-019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Streptomyc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C-033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Cefpimizol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K-003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Ketoconazo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T-001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Talmetopri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C-034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Cefsulodin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K-004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Kitasamycin (Leucomy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T-002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Thiacetazo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C-035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Cephalothi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L-001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Levofloxac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T-003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Tilmicosin</w:t>
            </w:r>
          </w:p>
        </w:tc>
      </w:tr>
      <w:tr w:rsidR="00D24D02" w:rsidRPr="00D24D02" w:rsidTr="00D24D02">
        <w:trPr>
          <w:trHeight w:val="6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C-036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Cinoxacin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L-002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Lincomycin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T-004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Trimethoprim/Sulfamethoxazole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C-037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Clotrimazo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L-003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Linco-spec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T-005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Tazobactam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C-038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Carbenicil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L-004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Linezolid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T-006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Thiampheni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C-039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Cefatrizin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L-005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Lomefloxac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T-007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Tinidazole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C-040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Cefetamet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L-006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Loracarbef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T-008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Troleandom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C-041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Cefminox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M-001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Meropenem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T-009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Teicoplani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C-042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Cefotetan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M-002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Mezlocillin/Sulbacta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T-010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Tiamulin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C-043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Cefpiramid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M-003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Meleumycin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T-011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Tiodonium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C-044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Cefsumide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M-004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Mezlocilli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T-012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Trospectom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C-045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Cephapirin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M-005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Moxalactam (Latamoxe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T-013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Temafloxac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C-046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Ciprofloxacin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M-006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Mecillinam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T-014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Ticarcilli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C-047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Cloxacilli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M-007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Metronidaz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T-015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Tioxacin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C-048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Carumonam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M-008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Minocycline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T-016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Trovafloxa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C-049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Cefazedone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M-009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Metioxate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T-017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Temocillin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C-050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Cefetamet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M-010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Miloxacin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T-018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Ticarcillin/Clavulan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C-051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Cefodizime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M-011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Metioprim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T-019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Tobramycin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C-052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Cefotiam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M-012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Midecamyci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T-020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Tylosin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C-053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Cefpirome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M-013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Methicilli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T-021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Tetracycli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C-054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Ceftazidime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M-014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Micromomic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T-022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Tilbroquin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C-055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Cephradine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M-015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Mupirocin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T-023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Tosufloxac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C-056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Clarithrom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M-016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Mesulfamid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T-024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Tetroxopri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C-057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Colistin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M-017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Miconazole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T-025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Trimethopr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lastRenderedPageBreak/>
              <w:t>C-058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Cefacetril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M-018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Moxifloxac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T-026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Tazocin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C-059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Cefazolin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M-019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Micafungin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T-027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Tetracycline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C-060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Cefetecol (Cefcataco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N-001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Nafcillin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T-028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Timentin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C-061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Cefonicid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N-002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Nitrofuraz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T-029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Tigecycline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C-062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Cefpodoxim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N-003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Nalidixic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T-030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Telithromycin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C-063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Ceftazidime/Clavulanic acid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N-004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Neomycin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U-001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Unasyn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C-064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Cetocycline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N-005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Netilmicin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V-001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Vancomycin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C-065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Cycloserin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N-006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Nitroxolin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V-002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Viomycin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C-066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Cefbuperaz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N-007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Norfloxaci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V-003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Virginiamy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C-067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Cefoperazo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N-008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Norvancomy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V-004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Voriconazole</w:t>
            </w:r>
          </w:p>
        </w:tc>
      </w:tr>
      <w:tr w:rsidR="00D24D02" w:rsidRPr="00D24D02" w:rsidTr="00D24D02">
        <w:trPr>
          <w:trHeight w:val="330"/>
          <w:jc w:val="center"/>
        </w:trPr>
        <w:tc>
          <w:tcPr>
            <w:tcW w:w="855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C-068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Cefteram</w:t>
            </w:r>
          </w:p>
        </w:tc>
        <w:tc>
          <w:tcPr>
            <w:tcW w:w="882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N-009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Novobiocin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Z-001</w:t>
            </w:r>
          </w:p>
        </w:tc>
        <w:tc>
          <w:tcPr>
            <w:tcW w:w="3176" w:type="dxa"/>
            <w:shd w:val="clear" w:color="auto" w:fill="auto"/>
            <w:vAlign w:val="center"/>
            <w:hideMark/>
          </w:tcPr>
          <w:p w:rsidR="00D24D02" w:rsidRPr="00D24D02" w:rsidRDefault="00D24D02" w:rsidP="00D24D02">
            <w:pPr>
              <w:widowControl/>
              <w:rPr>
                <w:color w:val="000000"/>
                <w:kern w:val="0"/>
              </w:rPr>
            </w:pPr>
            <w:r w:rsidRPr="00D24D02">
              <w:rPr>
                <w:color w:val="000000"/>
                <w:kern w:val="0"/>
              </w:rPr>
              <w:t>None</w:t>
            </w:r>
          </w:p>
        </w:tc>
      </w:tr>
    </w:tbl>
    <w:p w:rsidR="00D24D02" w:rsidRPr="00777A68" w:rsidRDefault="00D24D02" w:rsidP="00D24D02">
      <w:pPr>
        <w:adjustRightInd w:val="0"/>
        <w:snapToGrid w:val="0"/>
        <w:spacing w:line="240" w:lineRule="atLeast"/>
        <w:ind w:left="1320"/>
        <w:rPr>
          <w:rFonts w:eastAsia="標楷體" w:hint="eastAsia"/>
        </w:rPr>
      </w:pPr>
    </w:p>
    <w:sectPr w:rsidR="00D24D02" w:rsidRPr="00777A68" w:rsidSect="00C367A4">
      <w:footerReference w:type="even" r:id="rId12"/>
      <w:footerReference w:type="default" r:id="rId13"/>
      <w:type w:val="continuous"/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681" w:rsidRDefault="00605681">
      <w:r>
        <w:separator/>
      </w:r>
    </w:p>
  </w:endnote>
  <w:endnote w:type="continuationSeparator" w:id="0">
    <w:p w:rsidR="00605681" w:rsidRDefault="0060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華康楷書體W5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KaiShu-SB-Estd-BF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3E9" w:rsidRDefault="00EC43E9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C43E9" w:rsidRDefault="00EC43E9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3E9" w:rsidRDefault="00EC43E9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95387">
      <w:rPr>
        <w:rStyle w:val="ab"/>
        <w:noProof/>
      </w:rPr>
      <w:t>1</w:t>
    </w:r>
    <w:r>
      <w:rPr>
        <w:rStyle w:val="ab"/>
      </w:rPr>
      <w:fldChar w:fldCharType="end"/>
    </w:r>
  </w:p>
  <w:p w:rsidR="00EC43E9" w:rsidRPr="004B63F0" w:rsidRDefault="00EC43E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681" w:rsidRDefault="00605681">
      <w:r>
        <w:separator/>
      </w:r>
    </w:p>
  </w:footnote>
  <w:footnote w:type="continuationSeparator" w:id="0">
    <w:p w:rsidR="00605681" w:rsidRDefault="00605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7DF"/>
    <w:multiLevelType w:val="hybridMultilevel"/>
    <w:tmpl w:val="749AB2DC"/>
    <w:lvl w:ilvl="0" w:tplc="7B5293CE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7794E29E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340C334C">
      <w:start w:val="1"/>
      <w:numFmt w:val="decimal"/>
      <w:lvlText w:val="%3. 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90F47E2"/>
    <w:multiLevelType w:val="hybridMultilevel"/>
    <w:tmpl w:val="EB84C0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CAF7D20"/>
    <w:multiLevelType w:val="hybridMultilevel"/>
    <w:tmpl w:val="9E08247C"/>
    <w:lvl w:ilvl="0" w:tplc="1D92C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2504AFF"/>
    <w:multiLevelType w:val="multilevel"/>
    <w:tmpl w:val="C28E4970"/>
    <w:lvl w:ilvl="0">
      <w:start w:val="1"/>
      <w:numFmt w:val="taiwaneseCountingThousand"/>
      <w:pStyle w:val="a"/>
      <w:suff w:val="nothing"/>
      <w:lvlText w:val="%1、"/>
      <w:lvlJc w:val="left"/>
      <w:pPr>
        <w:ind w:left="1066" w:hanging="726"/>
      </w:pPr>
      <w:rPr>
        <w:rFonts w:hint="eastAsia"/>
      </w:rPr>
    </w:lvl>
    <w:lvl w:ilvl="1">
      <w:start w:val="1"/>
      <w:numFmt w:val="taiwaneseCountingThousand"/>
      <w:pStyle w:val="a0"/>
      <w:suff w:val="nothing"/>
      <w:lvlText w:val="（%2）"/>
      <w:lvlJc w:val="left"/>
      <w:pPr>
        <w:ind w:left="1786" w:hanging="1077"/>
      </w:pPr>
      <w:rPr>
        <w:rFonts w:hint="eastAsia"/>
      </w:rPr>
    </w:lvl>
    <w:lvl w:ilvl="2">
      <w:start w:val="1"/>
      <w:numFmt w:val="decimalFullWidth"/>
      <w:pStyle w:val="a1"/>
      <w:suff w:val="nothing"/>
      <w:lvlText w:val="%3、"/>
      <w:lvlJc w:val="left"/>
      <w:pPr>
        <w:ind w:left="1786" w:hanging="726"/>
      </w:pPr>
      <w:rPr>
        <w:rFonts w:hint="eastAsia"/>
      </w:rPr>
    </w:lvl>
    <w:lvl w:ilvl="3">
      <w:start w:val="1"/>
      <w:numFmt w:val="decimalFullWidth"/>
      <w:pStyle w:val="a2"/>
      <w:suff w:val="nothing"/>
      <w:lvlText w:val="（%4）"/>
      <w:lvlJc w:val="left"/>
      <w:pPr>
        <w:ind w:left="2506" w:hanging="1088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4" w15:restartNumberingAfterBreak="0">
    <w:nsid w:val="425E572E"/>
    <w:multiLevelType w:val="hybridMultilevel"/>
    <w:tmpl w:val="788AA2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51D21E2"/>
    <w:multiLevelType w:val="hybridMultilevel"/>
    <w:tmpl w:val="5B8EBFAC"/>
    <w:lvl w:ilvl="0" w:tplc="BD863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BD54E1A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56BA6AE3"/>
    <w:multiLevelType w:val="hybridMultilevel"/>
    <w:tmpl w:val="0BD08370"/>
    <w:lvl w:ilvl="0" w:tplc="31642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7957A7B"/>
    <w:multiLevelType w:val="hybridMultilevel"/>
    <w:tmpl w:val="17822E48"/>
    <w:lvl w:ilvl="0" w:tplc="FF1C6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40F56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8" w15:restartNumberingAfterBreak="0">
    <w:nsid w:val="6BD10EAC"/>
    <w:multiLevelType w:val="hybridMultilevel"/>
    <w:tmpl w:val="2486733C"/>
    <w:lvl w:ilvl="0" w:tplc="DC08DA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C78775A"/>
    <w:multiLevelType w:val="hybridMultilevel"/>
    <w:tmpl w:val="FEEEA6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FFA7385"/>
    <w:multiLevelType w:val="hybridMultilevel"/>
    <w:tmpl w:val="98BAA5DC"/>
    <w:lvl w:ilvl="0" w:tplc="139CBE4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10"/>
  </w:num>
  <w:num w:numId="1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N.InstantFormat" w:val="????z????"/>
    <w:docVar w:name="EN.Libraries" w:val="w:docVa"/>
  </w:docVars>
  <w:rsids>
    <w:rsidRoot w:val="00000792"/>
    <w:rsid w:val="00000776"/>
    <w:rsid w:val="00000792"/>
    <w:rsid w:val="00000E90"/>
    <w:rsid w:val="00001931"/>
    <w:rsid w:val="00001CCB"/>
    <w:rsid w:val="00001E60"/>
    <w:rsid w:val="00001E8F"/>
    <w:rsid w:val="00007554"/>
    <w:rsid w:val="0000763C"/>
    <w:rsid w:val="000131D0"/>
    <w:rsid w:val="00013A6C"/>
    <w:rsid w:val="00014672"/>
    <w:rsid w:val="00014A7E"/>
    <w:rsid w:val="00014DE9"/>
    <w:rsid w:val="00015CBE"/>
    <w:rsid w:val="00015FAA"/>
    <w:rsid w:val="00016393"/>
    <w:rsid w:val="00017CDF"/>
    <w:rsid w:val="0002076C"/>
    <w:rsid w:val="00020F87"/>
    <w:rsid w:val="00021DD7"/>
    <w:rsid w:val="000232E0"/>
    <w:rsid w:val="00023847"/>
    <w:rsid w:val="00024B9C"/>
    <w:rsid w:val="00025446"/>
    <w:rsid w:val="00025503"/>
    <w:rsid w:val="00025B37"/>
    <w:rsid w:val="00031085"/>
    <w:rsid w:val="000324D6"/>
    <w:rsid w:val="000354ED"/>
    <w:rsid w:val="00040AF9"/>
    <w:rsid w:val="0004234A"/>
    <w:rsid w:val="00042D4D"/>
    <w:rsid w:val="000435BF"/>
    <w:rsid w:val="0004398A"/>
    <w:rsid w:val="00046380"/>
    <w:rsid w:val="00046B35"/>
    <w:rsid w:val="0004762C"/>
    <w:rsid w:val="000538A0"/>
    <w:rsid w:val="00053CBC"/>
    <w:rsid w:val="00053DF8"/>
    <w:rsid w:val="00054D27"/>
    <w:rsid w:val="00056188"/>
    <w:rsid w:val="000564A0"/>
    <w:rsid w:val="0006389C"/>
    <w:rsid w:val="00066DEE"/>
    <w:rsid w:val="00067BE0"/>
    <w:rsid w:val="0007234C"/>
    <w:rsid w:val="00073F0E"/>
    <w:rsid w:val="00075643"/>
    <w:rsid w:val="0007606B"/>
    <w:rsid w:val="000769A6"/>
    <w:rsid w:val="00076EDF"/>
    <w:rsid w:val="00081AE0"/>
    <w:rsid w:val="00082FF8"/>
    <w:rsid w:val="0008558F"/>
    <w:rsid w:val="00086630"/>
    <w:rsid w:val="00087421"/>
    <w:rsid w:val="0008757C"/>
    <w:rsid w:val="00087F37"/>
    <w:rsid w:val="00090CA9"/>
    <w:rsid w:val="000928FB"/>
    <w:rsid w:val="0009452B"/>
    <w:rsid w:val="00096442"/>
    <w:rsid w:val="00096BDB"/>
    <w:rsid w:val="00097DC9"/>
    <w:rsid w:val="000A037D"/>
    <w:rsid w:val="000A201A"/>
    <w:rsid w:val="000A21CB"/>
    <w:rsid w:val="000A31A4"/>
    <w:rsid w:val="000A7B47"/>
    <w:rsid w:val="000A7BF0"/>
    <w:rsid w:val="000B0A2F"/>
    <w:rsid w:val="000B0A9B"/>
    <w:rsid w:val="000B16F5"/>
    <w:rsid w:val="000B37B7"/>
    <w:rsid w:val="000B4EEB"/>
    <w:rsid w:val="000B61F3"/>
    <w:rsid w:val="000C22F1"/>
    <w:rsid w:val="000C3171"/>
    <w:rsid w:val="000C32C0"/>
    <w:rsid w:val="000C432E"/>
    <w:rsid w:val="000C529E"/>
    <w:rsid w:val="000C6140"/>
    <w:rsid w:val="000D6803"/>
    <w:rsid w:val="000D7178"/>
    <w:rsid w:val="000D71F3"/>
    <w:rsid w:val="000D7252"/>
    <w:rsid w:val="000E1F4E"/>
    <w:rsid w:val="000E6912"/>
    <w:rsid w:val="000E6F97"/>
    <w:rsid w:val="000E7379"/>
    <w:rsid w:val="000F07A0"/>
    <w:rsid w:val="000F0998"/>
    <w:rsid w:val="000F47AA"/>
    <w:rsid w:val="000F4C07"/>
    <w:rsid w:val="001006A9"/>
    <w:rsid w:val="001010C2"/>
    <w:rsid w:val="0010115B"/>
    <w:rsid w:val="001026C6"/>
    <w:rsid w:val="001031F1"/>
    <w:rsid w:val="00103CD2"/>
    <w:rsid w:val="00105FBC"/>
    <w:rsid w:val="00110A22"/>
    <w:rsid w:val="00111490"/>
    <w:rsid w:val="00111FA8"/>
    <w:rsid w:val="00113097"/>
    <w:rsid w:val="001140A4"/>
    <w:rsid w:val="00114548"/>
    <w:rsid w:val="00115090"/>
    <w:rsid w:val="001151E7"/>
    <w:rsid w:val="001153EF"/>
    <w:rsid w:val="00120D99"/>
    <w:rsid w:val="00122955"/>
    <w:rsid w:val="001238A1"/>
    <w:rsid w:val="001244F5"/>
    <w:rsid w:val="00125BAB"/>
    <w:rsid w:val="00127F52"/>
    <w:rsid w:val="0013112E"/>
    <w:rsid w:val="001332EB"/>
    <w:rsid w:val="001365B5"/>
    <w:rsid w:val="0013791E"/>
    <w:rsid w:val="0014059D"/>
    <w:rsid w:val="001415AF"/>
    <w:rsid w:val="0014242E"/>
    <w:rsid w:val="00143151"/>
    <w:rsid w:val="001433E5"/>
    <w:rsid w:val="001452FD"/>
    <w:rsid w:val="00146361"/>
    <w:rsid w:val="00146C2E"/>
    <w:rsid w:val="001478FD"/>
    <w:rsid w:val="0015013B"/>
    <w:rsid w:val="0015086B"/>
    <w:rsid w:val="00150A62"/>
    <w:rsid w:val="00156486"/>
    <w:rsid w:val="00160431"/>
    <w:rsid w:val="001640C2"/>
    <w:rsid w:val="00164744"/>
    <w:rsid w:val="00166CC8"/>
    <w:rsid w:val="001678CD"/>
    <w:rsid w:val="00167A45"/>
    <w:rsid w:val="001706E9"/>
    <w:rsid w:val="00170839"/>
    <w:rsid w:val="0017332B"/>
    <w:rsid w:val="0017445F"/>
    <w:rsid w:val="001767C4"/>
    <w:rsid w:val="00176C4A"/>
    <w:rsid w:val="00176FA6"/>
    <w:rsid w:val="0018138C"/>
    <w:rsid w:val="00182532"/>
    <w:rsid w:val="00182B18"/>
    <w:rsid w:val="001861DD"/>
    <w:rsid w:val="00186465"/>
    <w:rsid w:val="00193D41"/>
    <w:rsid w:val="00197AA4"/>
    <w:rsid w:val="001A0970"/>
    <w:rsid w:val="001A2FD5"/>
    <w:rsid w:val="001A4640"/>
    <w:rsid w:val="001A5C79"/>
    <w:rsid w:val="001A70E3"/>
    <w:rsid w:val="001B04CE"/>
    <w:rsid w:val="001B0DBB"/>
    <w:rsid w:val="001B476A"/>
    <w:rsid w:val="001B578B"/>
    <w:rsid w:val="001B5E10"/>
    <w:rsid w:val="001C10B9"/>
    <w:rsid w:val="001C1843"/>
    <w:rsid w:val="001C1C1F"/>
    <w:rsid w:val="001C2C12"/>
    <w:rsid w:val="001C2CFA"/>
    <w:rsid w:val="001C3486"/>
    <w:rsid w:val="001C4274"/>
    <w:rsid w:val="001D015A"/>
    <w:rsid w:val="001D0606"/>
    <w:rsid w:val="001D1D64"/>
    <w:rsid w:val="001D4071"/>
    <w:rsid w:val="001E051B"/>
    <w:rsid w:val="001E1C08"/>
    <w:rsid w:val="001E29F6"/>
    <w:rsid w:val="001E35F0"/>
    <w:rsid w:val="001E368B"/>
    <w:rsid w:val="001E37FE"/>
    <w:rsid w:val="001E47EB"/>
    <w:rsid w:val="001E4EB0"/>
    <w:rsid w:val="001E5923"/>
    <w:rsid w:val="001F011C"/>
    <w:rsid w:val="001F0E00"/>
    <w:rsid w:val="001F5845"/>
    <w:rsid w:val="001F6222"/>
    <w:rsid w:val="00200D89"/>
    <w:rsid w:val="00203BDC"/>
    <w:rsid w:val="00206193"/>
    <w:rsid w:val="00210D6E"/>
    <w:rsid w:val="002119CD"/>
    <w:rsid w:val="0021225C"/>
    <w:rsid w:val="00212E00"/>
    <w:rsid w:val="002130D4"/>
    <w:rsid w:val="002149A5"/>
    <w:rsid w:val="002157E1"/>
    <w:rsid w:val="0021676C"/>
    <w:rsid w:val="00223D77"/>
    <w:rsid w:val="0022458D"/>
    <w:rsid w:val="0022463D"/>
    <w:rsid w:val="002257DD"/>
    <w:rsid w:val="00225E06"/>
    <w:rsid w:val="002341B3"/>
    <w:rsid w:val="00234F2F"/>
    <w:rsid w:val="00235C4A"/>
    <w:rsid w:val="00236ED5"/>
    <w:rsid w:val="00242507"/>
    <w:rsid w:val="00243D2A"/>
    <w:rsid w:val="002442DA"/>
    <w:rsid w:val="00244808"/>
    <w:rsid w:val="0024555A"/>
    <w:rsid w:val="00250027"/>
    <w:rsid w:val="00257BB4"/>
    <w:rsid w:val="00263C4E"/>
    <w:rsid w:val="002641F7"/>
    <w:rsid w:val="002717BB"/>
    <w:rsid w:val="00273F14"/>
    <w:rsid w:val="00275372"/>
    <w:rsid w:val="0027703E"/>
    <w:rsid w:val="0027719B"/>
    <w:rsid w:val="00281274"/>
    <w:rsid w:val="00281623"/>
    <w:rsid w:val="00281B62"/>
    <w:rsid w:val="00283343"/>
    <w:rsid w:val="0028351F"/>
    <w:rsid w:val="00283699"/>
    <w:rsid w:val="00283DB3"/>
    <w:rsid w:val="00286AF5"/>
    <w:rsid w:val="002877C9"/>
    <w:rsid w:val="00292333"/>
    <w:rsid w:val="002933D1"/>
    <w:rsid w:val="00293726"/>
    <w:rsid w:val="0029524E"/>
    <w:rsid w:val="00295F77"/>
    <w:rsid w:val="002A103D"/>
    <w:rsid w:val="002A60B3"/>
    <w:rsid w:val="002A61F2"/>
    <w:rsid w:val="002A6BE1"/>
    <w:rsid w:val="002B0215"/>
    <w:rsid w:val="002B121F"/>
    <w:rsid w:val="002B1BD3"/>
    <w:rsid w:val="002B1F9C"/>
    <w:rsid w:val="002B5AF5"/>
    <w:rsid w:val="002B5C02"/>
    <w:rsid w:val="002B6733"/>
    <w:rsid w:val="002B6D87"/>
    <w:rsid w:val="002B6FF8"/>
    <w:rsid w:val="002B74E6"/>
    <w:rsid w:val="002C0294"/>
    <w:rsid w:val="002C2F14"/>
    <w:rsid w:val="002C4F51"/>
    <w:rsid w:val="002C54B3"/>
    <w:rsid w:val="002D0453"/>
    <w:rsid w:val="002D22A9"/>
    <w:rsid w:val="002D23FD"/>
    <w:rsid w:val="002D2A2C"/>
    <w:rsid w:val="002D3C38"/>
    <w:rsid w:val="002D3DC4"/>
    <w:rsid w:val="002D42FF"/>
    <w:rsid w:val="002D4607"/>
    <w:rsid w:val="002D605F"/>
    <w:rsid w:val="002D6458"/>
    <w:rsid w:val="002D6E20"/>
    <w:rsid w:val="002D7090"/>
    <w:rsid w:val="002D7C64"/>
    <w:rsid w:val="002E0245"/>
    <w:rsid w:val="002E1B27"/>
    <w:rsid w:val="002E1FE9"/>
    <w:rsid w:val="002E3EB5"/>
    <w:rsid w:val="002E5187"/>
    <w:rsid w:val="002E5999"/>
    <w:rsid w:val="002E61CC"/>
    <w:rsid w:val="002F11D7"/>
    <w:rsid w:val="0030082F"/>
    <w:rsid w:val="00301F6B"/>
    <w:rsid w:val="00304D7F"/>
    <w:rsid w:val="00305F90"/>
    <w:rsid w:val="003111EC"/>
    <w:rsid w:val="0031296B"/>
    <w:rsid w:val="00312DBF"/>
    <w:rsid w:val="00312E1D"/>
    <w:rsid w:val="00312F07"/>
    <w:rsid w:val="00313C19"/>
    <w:rsid w:val="00314DA9"/>
    <w:rsid w:val="0031553E"/>
    <w:rsid w:val="00315599"/>
    <w:rsid w:val="00316A3C"/>
    <w:rsid w:val="00316DF9"/>
    <w:rsid w:val="003203DA"/>
    <w:rsid w:val="00324BC3"/>
    <w:rsid w:val="00324BDB"/>
    <w:rsid w:val="003267A6"/>
    <w:rsid w:val="00327CF9"/>
    <w:rsid w:val="00331E3E"/>
    <w:rsid w:val="00332084"/>
    <w:rsid w:val="00332BAF"/>
    <w:rsid w:val="00333A70"/>
    <w:rsid w:val="00337AD7"/>
    <w:rsid w:val="00340637"/>
    <w:rsid w:val="0034067B"/>
    <w:rsid w:val="00341232"/>
    <w:rsid w:val="00341D1C"/>
    <w:rsid w:val="0034584F"/>
    <w:rsid w:val="00345E7C"/>
    <w:rsid w:val="00350EC7"/>
    <w:rsid w:val="00351094"/>
    <w:rsid w:val="003515AE"/>
    <w:rsid w:val="00352B7C"/>
    <w:rsid w:val="003549CA"/>
    <w:rsid w:val="00355E4C"/>
    <w:rsid w:val="00360BDB"/>
    <w:rsid w:val="00360CD1"/>
    <w:rsid w:val="00362266"/>
    <w:rsid w:val="003636E9"/>
    <w:rsid w:val="0036574B"/>
    <w:rsid w:val="0037068A"/>
    <w:rsid w:val="003706EF"/>
    <w:rsid w:val="00371579"/>
    <w:rsid w:val="003744BB"/>
    <w:rsid w:val="0037502F"/>
    <w:rsid w:val="0037721D"/>
    <w:rsid w:val="003774A9"/>
    <w:rsid w:val="00381980"/>
    <w:rsid w:val="00382253"/>
    <w:rsid w:val="0038324B"/>
    <w:rsid w:val="00383624"/>
    <w:rsid w:val="0039173F"/>
    <w:rsid w:val="00393F5E"/>
    <w:rsid w:val="00394E02"/>
    <w:rsid w:val="00395EE7"/>
    <w:rsid w:val="003A24A3"/>
    <w:rsid w:val="003B243A"/>
    <w:rsid w:val="003B5322"/>
    <w:rsid w:val="003B73CB"/>
    <w:rsid w:val="003C09B9"/>
    <w:rsid w:val="003C1B25"/>
    <w:rsid w:val="003C2685"/>
    <w:rsid w:val="003C29AB"/>
    <w:rsid w:val="003C33E7"/>
    <w:rsid w:val="003C5FA3"/>
    <w:rsid w:val="003C731A"/>
    <w:rsid w:val="003D2956"/>
    <w:rsid w:val="003D319A"/>
    <w:rsid w:val="003D3933"/>
    <w:rsid w:val="003D3D04"/>
    <w:rsid w:val="003D4C68"/>
    <w:rsid w:val="003E0D3F"/>
    <w:rsid w:val="003E2610"/>
    <w:rsid w:val="003E4EC0"/>
    <w:rsid w:val="003E5016"/>
    <w:rsid w:val="003E6D04"/>
    <w:rsid w:val="003E77F4"/>
    <w:rsid w:val="003F0218"/>
    <w:rsid w:val="003F25A0"/>
    <w:rsid w:val="003F4F89"/>
    <w:rsid w:val="003F5ACF"/>
    <w:rsid w:val="003F65F2"/>
    <w:rsid w:val="00400718"/>
    <w:rsid w:val="00400D87"/>
    <w:rsid w:val="0040131B"/>
    <w:rsid w:val="00401C5D"/>
    <w:rsid w:val="00402527"/>
    <w:rsid w:val="00403027"/>
    <w:rsid w:val="00405A17"/>
    <w:rsid w:val="004076EE"/>
    <w:rsid w:val="00410531"/>
    <w:rsid w:val="0041192B"/>
    <w:rsid w:val="004143B6"/>
    <w:rsid w:val="0041450E"/>
    <w:rsid w:val="00415791"/>
    <w:rsid w:val="0042120D"/>
    <w:rsid w:val="00422252"/>
    <w:rsid w:val="004244E6"/>
    <w:rsid w:val="00425719"/>
    <w:rsid w:val="004308CF"/>
    <w:rsid w:val="00430E61"/>
    <w:rsid w:val="00431AE7"/>
    <w:rsid w:val="004320CD"/>
    <w:rsid w:val="004321FB"/>
    <w:rsid w:val="00435FF2"/>
    <w:rsid w:val="00436A90"/>
    <w:rsid w:val="00437DF7"/>
    <w:rsid w:val="0044047D"/>
    <w:rsid w:val="00442D45"/>
    <w:rsid w:val="004445D5"/>
    <w:rsid w:val="00446CF9"/>
    <w:rsid w:val="00447D4C"/>
    <w:rsid w:val="00450685"/>
    <w:rsid w:val="00450B76"/>
    <w:rsid w:val="004526A2"/>
    <w:rsid w:val="00452D2C"/>
    <w:rsid w:val="004542EA"/>
    <w:rsid w:val="0045457A"/>
    <w:rsid w:val="00461E31"/>
    <w:rsid w:val="00463847"/>
    <w:rsid w:val="004646C9"/>
    <w:rsid w:val="00472437"/>
    <w:rsid w:val="004739D3"/>
    <w:rsid w:val="00473E4C"/>
    <w:rsid w:val="00473F5C"/>
    <w:rsid w:val="00475973"/>
    <w:rsid w:val="00475AE4"/>
    <w:rsid w:val="00477270"/>
    <w:rsid w:val="00480F9B"/>
    <w:rsid w:val="0048173D"/>
    <w:rsid w:val="00482AB4"/>
    <w:rsid w:val="00484B7E"/>
    <w:rsid w:val="00485584"/>
    <w:rsid w:val="004855E2"/>
    <w:rsid w:val="00491A15"/>
    <w:rsid w:val="0049268D"/>
    <w:rsid w:val="00492EDC"/>
    <w:rsid w:val="00495FE3"/>
    <w:rsid w:val="004963F6"/>
    <w:rsid w:val="00497B55"/>
    <w:rsid w:val="004A0AAF"/>
    <w:rsid w:val="004A344C"/>
    <w:rsid w:val="004A736C"/>
    <w:rsid w:val="004B2526"/>
    <w:rsid w:val="004B307E"/>
    <w:rsid w:val="004B52BF"/>
    <w:rsid w:val="004B5855"/>
    <w:rsid w:val="004B5DEF"/>
    <w:rsid w:val="004B63F0"/>
    <w:rsid w:val="004C1DC4"/>
    <w:rsid w:val="004C3242"/>
    <w:rsid w:val="004C4439"/>
    <w:rsid w:val="004D03F3"/>
    <w:rsid w:val="004D040C"/>
    <w:rsid w:val="004D2E40"/>
    <w:rsid w:val="004D322C"/>
    <w:rsid w:val="004D3D2C"/>
    <w:rsid w:val="004D49E2"/>
    <w:rsid w:val="004D6FAA"/>
    <w:rsid w:val="004D7B45"/>
    <w:rsid w:val="004E07CC"/>
    <w:rsid w:val="004E2E35"/>
    <w:rsid w:val="004E3634"/>
    <w:rsid w:val="004E441B"/>
    <w:rsid w:val="004E7623"/>
    <w:rsid w:val="004F0BB5"/>
    <w:rsid w:val="004F2562"/>
    <w:rsid w:val="004F2DAC"/>
    <w:rsid w:val="004F2FCA"/>
    <w:rsid w:val="004F3E86"/>
    <w:rsid w:val="004F54A7"/>
    <w:rsid w:val="004F7484"/>
    <w:rsid w:val="00501C18"/>
    <w:rsid w:val="00502A6E"/>
    <w:rsid w:val="00502C47"/>
    <w:rsid w:val="00503E83"/>
    <w:rsid w:val="00505993"/>
    <w:rsid w:val="00505D14"/>
    <w:rsid w:val="00507D4F"/>
    <w:rsid w:val="0051234E"/>
    <w:rsid w:val="00512717"/>
    <w:rsid w:val="00512A64"/>
    <w:rsid w:val="005139CF"/>
    <w:rsid w:val="0051757C"/>
    <w:rsid w:val="0052007E"/>
    <w:rsid w:val="0052123B"/>
    <w:rsid w:val="00522C18"/>
    <w:rsid w:val="00523CEF"/>
    <w:rsid w:val="005242CC"/>
    <w:rsid w:val="00524708"/>
    <w:rsid w:val="0052533F"/>
    <w:rsid w:val="005258D3"/>
    <w:rsid w:val="00526A33"/>
    <w:rsid w:val="0053119E"/>
    <w:rsid w:val="0053161F"/>
    <w:rsid w:val="005325CA"/>
    <w:rsid w:val="00534FB2"/>
    <w:rsid w:val="00535826"/>
    <w:rsid w:val="00536039"/>
    <w:rsid w:val="005375F3"/>
    <w:rsid w:val="0054112C"/>
    <w:rsid w:val="00541364"/>
    <w:rsid w:val="0054286E"/>
    <w:rsid w:val="00542F33"/>
    <w:rsid w:val="00545D62"/>
    <w:rsid w:val="005519C6"/>
    <w:rsid w:val="00553FF3"/>
    <w:rsid w:val="00556088"/>
    <w:rsid w:val="005570BF"/>
    <w:rsid w:val="005576C9"/>
    <w:rsid w:val="005603F5"/>
    <w:rsid w:val="005616D5"/>
    <w:rsid w:val="00562284"/>
    <w:rsid w:val="005625FD"/>
    <w:rsid w:val="005677C8"/>
    <w:rsid w:val="00567908"/>
    <w:rsid w:val="00567EEC"/>
    <w:rsid w:val="005761FB"/>
    <w:rsid w:val="005779DE"/>
    <w:rsid w:val="00580DCC"/>
    <w:rsid w:val="00580F90"/>
    <w:rsid w:val="005825E3"/>
    <w:rsid w:val="005826F2"/>
    <w:rsid w:val="005850F2"/>
    <w:rsid w:val="00590CE7"/>
    <w:rsid w:val="00591421"/>
    <w:rsid w:val="0059172E"/>
    <w:rsid w:val="00593C06"/>
    <w:rsid w:val="005943D6"/>
    <w:rsid w:val="00595582"/>
    <w:rsid w:val="005A0F03"/>
    <w:rsid w:val="005A1767"/>
    <w:rsid w:val="005A1F31"/>
    <w:rsid w:val="005A2AFE"/>
    <w:rsid w:val="005A3518"/>
    <w:rsid w:val="005A5D33"/>
    <w:rsid w:val="005A6418"/>
    <w:rsid w:val="005B138F"/>
    <w:rsid w:val="005B1A26"/>
    <w:rsid w:val="005B34D3"/>
    <w:rsid w:val="005B356A"/>
    <w:rsid w:val="005B3AE1"/>
    <w:rsid w:val="005B3E27"/>
    <w:rsid w:val="005B4ED1"/>
    <w:rsid w:val="005B5433"/>
    <w:rsid w:val="005B58A6"/>
    <w:rsid w:val="005B7312"/>
    <w:rsid w:val="005C136B"/>
    <w:rsid w:val="005C14B0"/>
    <w:rsid w:val="005C4868"/>
    <w:rsid w:val="005C49DD"/>
    <w:rsid w:val="005C563E"/>
    <w:rsid w:val="005C7CF3"/>
    <w:rsid w:val="005D1661"/>
    <w:rsid w:val="005D4D91"/>
    <w:rsid w:val="005D5BFD"/>
    <w:rsid w:val="005D600D"/>
    <w:rsid w:val="005D7698"/>
    <w:rsid w:val="005D76D3"/>
    <w:rsid w:val="005D7D9D"/>
    <w:rsid w:val="005E1FFB"/>
    <w:rsid w:val="005E3EF7"/>
    <w:rsid w:val="005E48A5"/>
    <w:rsid w:val="005E4CB8"/>
    <w:rsid w:val="005F1D06"/>
    <w:rsid w:val="005F457A"/>
    <w:rsid w:val="005F653A"/>
    <w:rsid w:val="005F6662"/>
    <w:rsid w:val="005F6FF8"/>
    <w:rsid w:val="00601C19"/>
    <w:rsid w:val="00605079"/>
    <w:rsid w:val="00605681"/>
    <w:rsid w:val="0060590F"/>
    <w:rsid w:val="0060736B"/>
    <w:rsid w:val="00607917"/>
    <w:rsid w:val="00611415"/>
    <w:rsid w:val="0061160C"/>
    <w:rsid w:val="0061256E"/>
    <w:rsid w:val="00613D2D"/>
    <w:rsid w:val="00614185"/>
    <w:rsid w:val="00617514"/>
    <w:rsid w:val="0061783C"/>
    <w:rsid w:val="00617FC8"/>
    <w:rsid w:val="00620010"/>
    <w:rsid w:val="00621C15"/>
    <w:rsid w:val="006220A9"/>
    <w:rsid w:val="00624B28"/>
    <w:rsid w:val="00624F3A"/>
    <w:rsid w:val="0062515C"/>
    <w:rsid w:val="00630B11"/>
    <w:rsid w:val="00630D1B"/>
    <w:rsid w:val="00631B5E"/>
    <w:rsid w:val="00631F21"/>
    <w:rsid w:val="00631F3C"/>
    <w:rsid w:val="00634568"/>
    <w:rsid w:val="00634746"/>
    <w:rsid w:val="0064154D"/>
    <w:rsid w:val="00643554"/>
    <w:rsid w:val="00644D5A"/>
    <w:rsid w:val="00646736"/>
    <w:rsid w:val="00646DC4"/>
    <w:rsid w:val="006521FE"/>
    <w:rsid w:val="00657785"/>
    <w:rsid w:val="00662071"/>
    <w:rsid w:val="006647A8"/>
    <w:rsid w:val="00664D8B"/>
    <w:rsid w:val="0066602D"/>
    <w:rsid w:val="00666704"/>
    <w:rsid w:val="00666836"/>
    <w:rsid w:val="006669AC"/>
    <w:rsid w:val="00666E5C"/>
    <w:rsid w:val="006735F5"/>
    <w:rsid w:val="0067467A"/>
    <w:rsid w:val="00674D86"/>
    <w:rsid w:val="00676209"/>
    <w:rsid w:val="00677AF2"/>
    <w:rsid w:val="0068049D"/>
    <w:rsid w:val="00682BF4"/>
    <w:rsid w:val="006862CD"/>
    <w:rsid w:val="00687B80"/>
    <w:rsid w:val="00695874"/>
    <w:rsid w:val="006A0E4C"/>
    <w:rsid w:val="006A104E"/>
    <w:rsid w:val="006A207E"/>
    <w:rsid w:val="006A2382"/>
    <w:rsid w:val="006A2622"/>
    <w:rsid w:val="006A408E"/>
    <w:rsid w:val="006A4F81"/>
    <w:rsid w:val="006A7A34"/>
    <w:rsid w:val="006B22AF"/>
    <w:rsid w:val="006B2B4C"/>
    <w:rsid w:val="006B5461"/>
    <w:rsid w:val="006B7A62"/>
    <w:rsid w:val="006C1192"/>
    <w:rsid w:val="006C1356"/>
    <w:rsid w:val="006C17EE"/>
    <w:rsid w:val="006C1CD7"/>
    <w:rsid w:val="006C2936"/>
    <w:rsid w:val="006C40DC"/>
    <w:rsid w:val="006C5D6A"/>
    <w:rsid w:val="006C7142"/>
    <w:rsid w:val="006D00E9"/>
    <w:rsid w:val="006D0B82"/>
    <w:rsid w:val="006D0E32"/>
    <w:rsid w:val="006D0F31"/>
    <w:rsid w:val="006D2813"/>
    <w:rsid w:val="006D427C"/>
    <w:rsid w:val="006D619F"/>
    <w:rsid w:val="006E115B"/>
    <w:rsid w:val="006E3514"/>
    <w:rsid w:val="006E388D"/>
    <w:rsid w:val="006E439E"/>
    <w:rsid w:val="006E495A"/>
    <w:rsid w:val="006E6E30"/>
    <w:rsid w:val="006E7846"/>
    <w:rsid w:val="006E7E7A"/>
    <w:rsid w:val="006F0E8A"/>
    <w:rsid w:val="006F18BC"/>
    <w:rsid w:val="006F2315"/>
    <w:rsid w:val="006F4C71"/>
    <w:rsid w:val="00701AB7"/>
    <w:rsid w:val="00702047"/>
    <w:rsid w:val="00702711"/>
    <w:rsid w:val="00704428"/>
    <w:rsid w:val="00706FDE"/>
    <w:rsid w:val="00711418"/>
    <w:rsid w:val="00711C23"/>
    <w:rsid w:val="00711FEC"/>
    <w:rsid w:val="007159E3"/>
    <w:rsid w:val="007207DD"/>
    <w:rsid w:val="007227E5"/>
    <w:rsid w:val="00723B59"/>
    <w:rsid w:val="00725425"/>
    <w:rsid w:val="00727B6E"/>
    <w:rsid w:val="00730079"/>
    <w:rsid w:val="00730717"/>
    <w:rsid w:val="00730923"/>
    <w:rsid w:val="00730EA7"/>
    <w:rsid w:val="00732E88"/>
    <w:rsid w:val="0073390E"/>
    <w:rsid w:val="00733BDC"/>
    <w:rsid w:val="00733DD4"/>
    <w:rsid w:val="00740E47"/>
    <w:rsid w:val="00741B73"/>
    <w:rsid w:val="00744158"/>
    <w:rsid w:val="007448F6"/>
    <w:rsid w:val="00745D3B"/>
    <w:rsid w:val="00746512"/>
    <w:rsid w:val="007468B8"/>
    <w:rsid w:val="00751685"/>
    <w:rsid w:val="00751C16"/>
    <w:rsid w:val="00751F04"/>
    <w:rsid w:val="00752DAA"/>
    <w:rsid w:val="00753BA7"/>
    <w:rsid w:val="00755157"/>
    <w:rsid w:val="00755D90"/>
    <w:rsid w:val="00756A02"/>
    <w:rsid w:val="00761190"/>
    <w:rsid w:val="007636EC"/>
    <w:rsid w:val="00763F8F"/>
    <w:rsid w:val="007647D9"/>
    <w:rsid w:val="00767084"/>
    <w:rsid w:val="00770E77"/>
    <w:rsid w:val="0077295B"/>
    <w:rsid w:val="007736D3"/>
    <w:rsid w:val="007755FE"/>
    <w:rsid w:val="00775D7E"/>
    <w:rsid w:val="00777A68"/>
    <w:rsid w:val="00781A26"/>
    <w:rsid w:val="00781E7D"/>
    <w:rsid w:val="00781F8B"/>
    <w:rsid w:val="00783065"/>
    <w:rsid w:val="007831E3"/>
    <w:rsid w:val="0078339C"/>
    <w:rsid w:val="007847CF"/>
    <w:rsid w:val="00784C45"/>
    <w:rsid w:val="00786FE6"/>
    <w:rsid w:val="00790C05"/>
    <w:rsid w:val="00791612"/>
    <w:rsid w:val="007921E6"/>
    <w:rsid w:val="00796A21"/>
    <w:rsid w:val="007A25F4"/>
    <w:rsid w:val="007A2A7B"/>
    <w:rsid w:val="007A3A37"/>
    <w:rsid w:val="007A5378"/>
    <w:rsid w:val="007A59E6"/>
    <w:rsid w:val="007A6BBF"/>
    <w:rsid w:val="007B147C"/>
    <w:rsid w:val="007B2258"/>
    <w:rsid w:val="007B2796"/>
    <w:rsid w:val="007B752A"/>
    <w:rsid w:val="007C0645"/>
    <w:rsid w:val="007C1160"/>
    <w:rsid w:val="007C25FC"/>
    <w:rsid w:val="007C3714"/>
    <w:rsid w:val="007C4F54"/>
    <w:rsid w:val="007D05DD"/>
    <w:rsid w:val="007D11FA"/>
    <w:rsid w:val="007D357A"/>
    <w:rsid w:val="007D55F0"/>
    <w:rsid w:val="007D5607"/>
    <w:rsid w:val="007D65F9"/>
    <w:rsid w:val="007E0D00"/>
    <w:rsid w:val="007E1643"/>
    <w:rsid w:val="007E1C30"/>
    <w:rsid w:val="007E3707"/>
    <w:rsid w:val="007F4DE4"/>
    <w:rsid w:val="007F4DEC"/>
    <w:rsid w:val="007F6C0D"/>
    <w:rsid w:val="007F747C"/>
    <w:rsid w:val="00803060"/>
    <w:rsid w:val="00807945"/>
    <w:rsid w:val="00810DDC"/>
    <w:rsid w:val="00812A17"/>
    <w:rsid w:val="00812AD1"/>
    <w:rsid w:val="0081545F"/>
    <w:rsid w:val="0081596A"/>
    <w:rsid w:val="00815ACF"/>
    <w:rsid w:val="00815AFA"/>
    <w:rsid w:val="008164F6"/>
    <w:rsid w:val="00816C00"/>
    <w:rsid w:val="008176FC"/>
    <w:rsid w:val="00820B7D"/>
    <w:rsid w:val="00821B16"/>
    <w:rsid w:val="0082240C"/>
    <w:rsid w:val="008225B7"/>
    <w:rsid w:val="00823410"/>
    <w:rsid w:val="00823AAB"/>
    <w:rsid w:val="008240C3"/>
    <w:rsid w:val="00825A47"/>
    <w:rsid w:val="00827FC5"/>
    <w:rsid w:val="00830070"/>
    <w:rsid w:val="00831AF8"/>
    <w:rsid w:val="00831EFE"/>
    <w:rsid w:val="00833625"/>
    <w:rsid w:val="00836CD9"/>
    <w:rsid w:val="00836FE4"/>
    <w:rsid w:val="00842AF9"/>
    <w:rsid w:val="00843B4D"/>
    <w:rsid w:val="00843BEC"/>
    <w:rsid w:val="00843C3E"/>
    <w:rsid w:val="008475FE"/>
    <w:rsid w:val="008502C8"/>
    <w:rsid w:val="008505A4"/>
    <w:rsid w:val="00850BE4"/>
    <w:rsid w:val="008514F4"/>
    <w:rsid w:val="008521E4"/>
    <w:rsid w:val="00852670"/>
    <w:rsid w:val="00852EAC"/>
    <w:rsid w:val="00852ECA"/>
    <w:rsid w:val="00857222"/>
    <w:rsid w:val="008576A2"/>
    <w:rsid w:val="00857A57"/>
    <w:rsid w:val="00862370"/>
    <w:rsid w:val="00862979"/>
    <w:rsid w:val="00863108"/>
    <w:rsid w:val="00864F16"/>
    <w:rsid w:val="0086775A"/>
    <w:rsid w:val="00870DC6"/>
    <w:rsid w:val="00872D7C"/>
    <w:rsid w:val="00873072"/>
    <w:rsid w:val="00873CBB"/>
    <w:rsid w:val="00875374"/>
    <w:rsid w:val="008758D7"/>
    <w:rsid w:val="00876211"/>
    <w:rsid w:val="00882663"/>
    <w:rsid w:val="00882E33"/>
    <w:rsid w:val="0088371F"/>
    <w:rsid w:val="00883A94"/>
    <w:rsid w:val="00886133"/>
    <w:rsid w:val="00887562"/>
    <w:rsid w:val="00890933"/>
    <w:rsid w:val="00890E18"/>
    <w:rsid w:val="0089202B"/>
    <w:rsid w:val="0089257F"/>
    <w:rsid w:val="0089327E"/>
    <w:rsid w:val="00897A8C"/>
    <w:rsid w:val="00897D72"/>
    <w:rsid w:val="008A1C3D"/>
    <w:rsid w:val="008A234E"/>
    <w:rsid w:val="008A3632"/>
    <w:rsid w:val="008A4034"/>
    <w:rsid w:val="008A4166"/>
    <w:rsid w:val="008A4574"/>
    <w:rsid w:val="008A4C24"/>
    <w:rsid w:val="008A5A7C"/>
    <w:rsid w:val="008A623A"/>
    <w:rsid w:val="008A74AF"/>
    <w:rsid w:val="008B0DD1"/>
    <w:rsid w:val="008B1117"/>
    <w:rsid w:val="008B15C4"/>
    <w:rsid w:val="008B7A04"/>
    <w:rsid w:val="008B7D4E"/>
    <w:rsid w:val="008C3C0B"/>
    <w:rsid w:val="008C4C29"/>
    <w:rsid w:val="008C512E"/>
    <w:rsid w:val="008D2388"/>
    <w:rsid w:val="008D24C8"/>
    <w:rsid w:val="008D2C61"/>
    <w:rsid w:val="008D3090"/>
    <w:rsid w:val="008D6A3D"/>
    <w:rsid w:val="008E01C2"/>
    <w:rsid w:val="008E0318"/>
    <w:rsid w:val="008E234D"/>
    <w:rsid w:val="008E3C3A"/>
    <w:rsid w:val="008E6354"/>
    <w:rsid w:val="008E72B4"/>
    <w:rsid w:val="008E752E"/>
    <w:rsid w:val="008E7615"/>
    <w:rsid w:val="008F048A"/>
    <w:rsid w:val="008F23A3"/>
    <w:rsid w:val="008F6FCF"/>
    <w:rsid w:val="00902E97"/>
    <w:rsid w:val="00903E18"/>
    <w:rsid w:val="00904D73"/>
    <w:rsid w:val="009110B6"/>
    <w:rsid w:val="009117B7"/>
    <w:rsid w:val="00913C12"/>
    <w:rsid w:val="009158FE"/>
    <w:rsid w:val="009163D7"/>
    <w:rsid w:val="009171A1"/>
    <w:rsid w:val="00924183"/>
    <w:rsid w:val="00925A6F"/>
    <w:rsid w:val="00926BB1"/>
    <w:rsid w:val="00927EA0"/>
    <w:rsid w:val="0093265C"/>
    <w:rsid w:val="00934524"/>
    <w:rsid w:val="00935219"/>
    <w:rsid w:val="0093600A"/>
    <w:rsid w:val="0094212B"/>
    <w:rsid w:val="00946C7A"/>
    <w:rsid w:val="00947997"/>
    <w:rsid w:val="0095232C"/>
    <w:rsid w:val="00952B84"/>
    <w:rsid w:val="00954B00"/>
    <w:rsid w:val="00955B79"/>
    <w:rsid w:val="00956795"/>
    <w:rsid w:val="00956B94"/>
    <w:rsid w:val="00960649"/>
    <w:rsid w:val="00961587"/>
    <w:rsid w:val="00961905"/>
    <w:rsid w:val="00963088"/>
    <w:rsid w:val="0096707F"/>
    <w:rsid w:val="00967881"/>
    <w:rsid w:val="00970437"/>
    <w:rsid w:val="0097248C"/>
    <w:rsid w:val="00973D23"/>
    <w:rsid w:val="00974C1F"/>
    <w:rsid w:val="00975423"/>
    <w:rsid w:val="0097588B"/>
    <w:rsid w:val="0097589D"/>
    <w:rsid w:val="00975D3C"/>
    <w:rsid w:val="00975EB9"/>
    <w:rsid w:val="00980295"/>
    <w:rsid w:val="009813FE"/>
    <w:rsid w:val="0098206A"/>
    <w:rsid w:val="00983775"/>
    <w:rsid w:val="009844CD"/>
    <w:rsid w:val="00984AC9"/>
    <w:rsid w:val="00984C80"/>
    <w:rsid w:val="00986D1E"/>
    <w:rsid w:val="00990590"/>
    <w:rsid w:val="00991A29"/>
    <w:rsid w:val="009930C1"/>
    <w:rsid w:val="00993CAF"/>
    <w:rsid w:val="00993EFF"/>
    <w:rsid w:val="009942FE"/>
    <w:rsid w:val="0099708F"/>
    <w:rsid w:val="009979E9"/>
    <w:rsid w:val="009A01DA"/>
    <w:rsid w:val="009A063F"/>
    <w:rsid w:val="009A0B19"/>
    <w:rsid w:val="009A1AE6"/>
    <w:rsid w:val="009A2064"/>
    <w:rsid w:val="009A24C2"/>
    <w:rsid w:val="009A42CE"/>
    <w:rsid w:val="009A6F98"/>
    <w:rsid w:val="009A6FE4"/>
    <w:rsid w:val="009A7B7A"/>
    <w:rsid w:val="009B1253"/>
    <w:rsid w:val="009B39D1"/>
    <w:rsid w:val="009B3D52"/>
    <w:rsid w:val="009B5C91"/>
    <w:rsid w:val="009B5D68"/>
    <w:rsid w:val="009B6065"/>
    <w:rsid w:val="009B62A7"/>
    <w:rsid w:val="009B7B85"/>
    <w:rsid w:val="009C02FA"/>
    <w:rsid w:val="009C05CB"/>
    <w:rsid w:val="009C319D"/>
    <w:rsid w:val="009C7E08"/>
    <w:rsid w:val="009D0400"/>
    <w:rsid w:val="009D049D"/>
    <w:rsid w:val="009D09F3"/>
    <w:rsid w:val="009D12C7"/>
    <w:rsid w:val="009D25CE"/>
    <w:rsid w:val="009D5A75"/>
    <w:rsid w:val="009D5F85"/>
    <w:rsid w:val="009E0147"/>
    <w:rsid w:val="009E0903"/>
    <w:rsid w:val="009E32F5"/>
    <w:rsid w:val="009E3F58"/>
    <w:rsid w:val="009F08CE"/>
    <w:rsid w:val="009F33BF"/>
    <w:rsid w:val="009F3A8B"/>
    <w:rsid w:val="009F670C"/>
    <w:rsid w:val="009F6EC6"/>
    <w:rsid w:val="009F7905"/>
    <w:rsid w:val="00A02D1E"/>
    <w:rsid w:val="00A064EA"/>
    <w:rsid w:val="00A07A18"/>
    <w:rsid w:val="00A13164"/>
    <w:rsid w:val="00A145A1"/>
    <w:rsid w:val="00A16DCF"/>
    <w:rsid w:val="00A21DBB"/>
    <w:rsid w:val="00A2519F"/>
    <w:rsid w:val="00A33C98"/>
    <w:rsid w:val="00A34271"/>
    <w:rsid w:val="00A36D14"/>
    <w:rsid w:val="00A40068"/>
    <w:rsid w:val="00A41115"/>
    <w:rsid w:val="00A42DE7"/>
    <w:rsid w:val="00A47CFF"/>
    <w:rsid w:val="00A50A82"/>
    <w:rsid w:val="00A51D8C"/>
    <w:rsid w:val="00A5361D"/>
    <w:rsid w:val="00A57253"/>
    <w:rsid w:val="00A60913"/>
    <w:rsid w:val="00A62A71"/>
    <w:rsid w:val="00A642D2"/>
    <w:rsid w:val="00A66F7C"/>
    <w:rsid w:val="00A67256"/>
    <w:rsid w:val="00A675D7"/>
    <w:rsid w:val="00A739B7"/>
    <w:rsid w:val="00A75FF4"/>
    <w:rsid w:val="00A81F4F"/>
    <w:rsid w:val="00A8259E"/>
    <w:rsid w:val="00A8281E"/>
    <w:rsid w:val="00A8466E"/>
    <w:rsid w:val="00A87027"/>
    <w:rsid w:val="00A95199"/>
    <w:rsid w:val="00AA28C0"/>
    <w:rsid w:val="00AA413A"/>
    <w:rsid w:val="00AA4F9F"/>
    <w:rsid w:val="00AA5BCC"/>
    <w:rsid w:val="00AA5C9A"/>
    <w:rsid w:val="00AA6283"/>
    <w:rsid w:val="00AA66CA"/>
    <w:rsid w:val="00AA67B9"/>
    <w:rsid w:val="00AB3586"/>
    <w:rsid w:val="00AB4B0A"/>
    <w:rsid w:val="00AB4D96"/>
    <w:rsid w:val="00AB5257"/>
    <w:rsid w:val="00AB54A5"/>
    <w:rsid w:val="00AB67C1"/>
    <w:rsid w:val="00AB686F"/>
    <w:rsid w:val="00AC1953"/>
    <w:rsid w:val="00AC2D9A"/>
    <w:rsid w:val="00AC4C82"/>
    <w:rsid w:val="00AD0493"/>
    <w:rsid w:val="00AD1363"/>
    <w:rsid w:val="00AD1CEF"/>
    <w:rsid w:val="00AD1FA6"/>
    <w:rsid w:val="00AD491F"/>
    <w:rsid w:val="00AD4B62"/>
    <w:rsid w:val="00AD54D4"/>
    <w:rsid w:val="00AD5804"/>
    <w:rsid w:val="00AE1943"/>
    <w:rsid w:val="00AE5572"/>
    <w:rsid w:val="00AE6BB4"/>
    <w:rsid w:val="00AE756D"/>
    <w:rsid w:val="00AF0009"/>
    <w:rsid w:val="00AF0255"/>
    <w:rsid w:val="00AF063B"/>
    <w:rsid w:val="00AF202A"/>
    <w:rsid w:val="00AF4D8C"/>
    <w:rsid w:val="00AF77C4"/>
    <w:rsid w:val="00AF7A29"/>
    <w:rsid w:val="00AF7C23"/>
    <w:rsid w:val="00B00350"/>
    <w:rsid w:val="00B00AC2"/>
    <w:rsid w:val="00B00F36"/>
    <w:rsid w:val="00B0154B"/>
    <w:rsid w:val="00B02ED5"/>
    <w:rsid w:val="00B030A7"/>
    <w:rsid w:val="00B0455B"/>
    <w:rsid w:val="00B049FD"/>
    <w:rsid w:val="00B04AAE"/>
    <w:rsid w:val="00B04D50"/>
    <w:rsid w:val="00B05B4F"/>
    <w:rsid w:val="00B06ECA"/>
    <w:rsid w:val="00B10047"/>
    <w:rsid w:val="00B112DF"/>
    <w:rsid w:val="00B1175A"/>
    <w:rsid w:val="00B11DC1"/>
    <w:rsid w:val="00B13C20"/>
    <w:rsid w:val="00B1459A"/>
    <w:rsid w:val="00B14B04"/>
    <w:rsid w:val="00B162FE"/>
    <w:rsid w:val="00B16CF8"/>
    <w:rsid w:val="00B1707A"/>
    <w:rsid w:val="00B20670"/>
    <w:rsid w:val="00B2111B"/>
    <w:rsid w:val="00B2340F"/>
    <w:rsid w:val="00B23C65"/>
    <w:rsid w:val="00B23D23"/>
    <w:rsid w:val="00B24646"/>
    <w:rsid w:val="00B24762"/>
    <w:rsid w:val="00B2514C"/>
    <w:rsid w:val="00B26026"/>
    <w:rsid w:val="00B2666F"/>
    <w:rsid w:val="00B26A7C"/>
    <w:rsid w:val="00B271AA"/>
    <w:rsid w:val="00B30BEF"/>
    <w:rsid w:val="00B320B9"/>
    <w:rsid w:val="00B34034"/>
    <w:rsid w:val="00B356A1"/>
    <w:rsid w:val="00B36DCD"/>
    <w:rsid w:val="00B37493"/>
    <w:rsid w:val="00B409DE"/>
    <w:rsid w:val="00B44EB5"/>
    <w:rsid w:val="00B4544B"/>
    <w:rsid w:val="00B46FF7"/>
    <w:rsid w:val="00B47116"/>
    <w:rsid w:val="00B4777E"/>
    <w:rsid w:val="00B47A78"/>
    <w:rsid w:val="00B55524"/>
    <w:rsid w:val="00B62732"/>
    <w:rsid w:val="00B62B14"/>
    <w:rsid w:val="00B64C27"/>
    <w:rsid w:val="00B65897"/>
    <w:rsid w:val="00B662BA"/>
    <w:rsid w:val="00B66DE6"/>
    <w:rsid w:val="00B67BDC"/>
    <w:rsid w:val="00B7056B"/>
    <w:rsid w:val="00B71642"/>
    <w:rsid w:val="00B71D6D"/>
    <w:rsid w:val="00B7306F"/>
    <w:rsid w:val="00B7348A"/>
    <w:rsid w:val="00B75295"/>
    <w:rsid w:val="00B75A21"/>
    <w:rsid w:val="00B75DD1"/>
    <w:rsid w:val="00B7657F"/>
    <w:rsid w:val="00B77AE7"/>
    <w:rsid w:val="00B80895"/>
    <w:rsid w:val="00B82249"/>
    <w:rsid w:val="00B835BE"/>
    <w:rsid w:val="00B857CC"/>
    <w:rsid w:val="00B86159"/>
    <w:rsid w:val="00B87481"/>
    <w:rsid w:val="00B9190B"/>
    <w:rsid w:val="00B92804"/>
    <w:rsid w:val="00B94434"/>
    <w:rsid w:val="00B95387"/>
    <w:rsid w:val="00B96417"/>
    <w:rsid w:val="00B97BC0"/>
    <w:rsid w:val="00BA38E0"/>
    <w:rsid w:val="00BA63BC"/>
    <w:rsid w:val="00BA713C"/>
    <w:rsid w:val="00BA765D"/>
    <w:rsid w:val="00BA7BC3"/>
    <w:rsid w:val="00BB09F5"/>
    <w:rsid w:val="00BB0BDE"/>
    <w:rsid w:val="00BB45DB"/>
    <w:rsid w:val="00BB486E"/>
    <w:rsid w:val="00BB49D9"/>
    <w:rsid w:val="00BB78B4"/>
    <w:rsid w:val="00BC1FD5"/>
    <w:rsid w:val="00BC4A1D"/>
    <w:rsid w:val="00BC7968"/>
    <w:rsid w:val="00BD24F5"/>
    <w:rsid w:val="00BD2C35"/>
    <w:rsid w:val="00BD320A"/>
    <w:rsid w:val="00BD37D3"/>
    <w:rsid w:val="00BD39F0"/>
    <w:rsid w:val="00BD44C3"/>
    <w:rsid w:val="00BD47D2"/>
    <w:rsid w:val="00BD5337"/>
    <w:rsid w:val="00BD68FB"/>
    <w:rsid w:val="00BE12A3"/>
    <w:rsid w:val="00BE161A"/>
    <w:rsid w:val="00BE1951"/>
    <w:rsid w:val="00BE4CFD"/>
    <w:rsid w:val="00BE6690"/>
    <w:rsid w:val="00BE7577"/>
    <w:rsid w:val="00BF0AE6"/>
    <w:rsid w:val="00BF36E3"/>
    <w:rsid w:val="00BF48A8"/>
    <w:rsid w:val="00BF5629"/>
    <w:rsid w:val="00BF68DA"/>
    <w:rsid w:val="00C022E8"/>
    <w:rsid w:val="00C068A1"/>
    <w:rsid w:val="00C1001F"/>
    <w:rsid w:val="00C10D16"/>
    <w:rsid w:val="00C1109B"/>
    <w:rsid w:val="00C12009"/>
    <w:rsid w:val="00C14F9F"/>
    <w:rsid w:val="00C150FA"/>
    <w:rsid w:val="00C15373"/>
    <w:rsid w:val="00C15A73"/>
    <w:rsid w:val="00C16566"/>
    <w:rsid w:val="00C20200"/>
    <w:rsid w:val="00C2253B"/>
    <w:rsid w:val="00C244BC"/>
    <w:rsid w:val="00C24EE0"/>
    <w:rsid w:val="00C2613E"/>
    <w:rsid w:val="00C27DAA"/>
    <w:rsid w:val="00C367A4"/>
    <w:rsid w:val="00C367CD"/>
    <w:rsid w:val="00C36ECF"/>
    <w:rsid w:val="00C403B0"/>
    <w:rsid w:val="00C4087D"/>
    <w:rsid w:val="00C40A41"/>
    <w:rsid w:val="00C443C3"/>
    <w:rsid w:val="00C45333"/>
    <w:rsid w:val="00C456A6"/>
    <w:rsid w:val="00C46818"/>
    <w:rsid w:val="00C470ED"/>
    <w:rsid w:val="00C504AC"/>
    <w:rsid w:val="00C53B31"/>
    <w:rsid w:val="00C55CC4"/>
    <w:rsid w:val="00C56EB1"/>
    <w:rsid w:val="00C601D0"/>
    <w:rsid w:val="00C60347"/>
    <w:rsid w:val="00C6051B"/>
    <w:rsid w:val="00C6175E"/>
    <w:rsid w:val="00C61D53"/>
    <w:rsid w:val="00C65319"/>
    <w:rsid w:val="00C66B3D"/>
    <w:rsid w:val="00C66C21"/>
    <w:rsid w:val="00C67E17"/>
    <w:rsid w:val="00C71463"/>
    <w:rsid w:val="00C72053"/>
    <w:rsid w:val="00C72B9C"/>
    <w:rsid w:val="00C774B1"/>
    <w:rsid w:val="00C77BEE"/>
    <w:rsid w:val="00C814D8"/>
    <w:rsid w:val="00C819BD"/>
    <w:rsid w:val="00C8577A"/>
    <w:rsid w:val="00C85A3E"/>
    <w:rsid w:val="00C86798"/>
    <w:rsid w:val="00C86C19"/>
    <w:rsid w:val="00C90C64"/>
    <w:rsid w:val="00C90DC1"/>
    <w:rsid w:val="00C92882"/>
    <w:rsid w:val="00C938C1"/>
    <w:rsid w:val="00C958CD"/>
    <w:rsid w:val="00C965FC"/>
    <w:rsid w:val="00CA29FE"/>
    <w:rsid w:val="00CA4431"/>
    <w:rsid w:val="00CA4551"/>
    <w:rsid w:val="00CA4B00"/>
    <w:rsid w:val="00CA52D3"/>
    <w:rsid w:val="00CB1066"/>
    <w:rsid w:val="00CB34EA"/>
    <w:rsid w:val="00CB4DD2"/>
    <w:rsid w:val="00CB595D"/>
    <w:rsid w:val="00CB6586"/>
    <w:rsid w:val="00CB66F6"/>
    <w:rsid w:val="00CB799B"/>
    <w:rsid w:val="00CB7EED"/>
    <w:rsid w:val="00CC0549"/>
    <w:rsid w:val="00CC4255"/>
    <w:rsid w:val="00CC4FC7"/>
    <w:rsid w:val="00CC6B38"/>
    <w:rsid w:val="00CC6E53"/>
    <w:rsid w:val="00CD0247"/>
    <w:rsid w:val="00CD02EC"/>
    <w:rsid w:val="00CD07EB"/>
    <w:rsid w:val="00CD1087"/>
    <w:rsid w:val="00CD1176"/>
    <w:rsid w:val="00CD2CA2"/>
    <w:rsid w:val="00CD3457"/>
    <w:rsid w:val="00CD3648"/>
    <w:rsid w:val="00CD38A8"/>
    <w:rsid w:val="00CD3AE1"/>
    <w:rsid w:val="00CD44B7"/>
    <w:rsid w:val="00CD4960"/>
    <w:rsid w:val="00CD5A0B"/>
    <w:rsid w:val="00CD64A4"/>
    <w:rsid w:val="00CD7DA2"/>
    <w:rsid w:val="00CE155C"/>
    <w:rsid w:val="00CE39AD"/>
    <w:rsid w:val="00CE3CE9"/>
    <w:rsid w:val="00CE53F0"/>
    <w:rsid w:val="00CE5B2B"/>
    <w:rsid w:val="00CE7022"/>
    <w:rsid w:val="00CF2A90"/>
    <w:rsid w:val="00CF6E6F"/>
    <w:rsid w:val="00CF7BD8"/>
    <w:rsid w:val="00D006CD"/>
    <w:rsid w:val="00D0395D"/>
    <w:rsid w:val="00D04571"/>
    <w:rsid w:val="00D06331"/>
    <w:rsid w:val="00D06A9B"/>
    <w:rsid w:val="00D07FF8"/>
    <w:rsid w:val="00D10793"/>
    <w:rsid w:val="00D1197C"/>
    <w:rsid w:val="00D12E4E"/>
    <w:rsid w:val="00D13177"/>
    <w:rsid w:val="00D15241"/>
    <w:rsid w:val="00D16114"/>
    <w:rsid w:val="00D17728"/>
    <w:rsid w:val="00D17E2C"/>
    <w:rsid w:val="00D207F9"/>
    <w:rsid w:val="00D211A1"/>
    <w:rsid w:val="00D22F3F"/>
    <w:rsid w:val="00D2351D"/>
    <w:rsid w:val="00D24D02"/>
    <w:rsid w:val="00D276AD"/>
    <w:rsid w:val="00D30EC7"/>
    <w:rsid w:val="00D31621"/>
    <w:rsid w:val="00D32C56"/>
    <w:rsid w:val="00D32EB6"/>
    <w:rsid w:val="00D34540"/>
    <w:rsid w:val="00D35684"/>
    <w:rsid w:val="00D42F02"/>
    <w:rsid w:val="00D43745"/>
    <w:rsid w:val="00D4456D"/>
    <w:rsid w:val="00D467C2"/>
    <w:rsid w:val="00D47AD0"/>
    <w:rsid w:val="00D524C3"/>
    <w:rsid w:val="00D540E8"/>
    <w:rsid w:val="00D544BD"/>
    <w:rsid w:val="00D549AE"/>
    <w:rsid w:val="00D54E4D"/>
    <w:rsid w:val="00D54EE3"/>
    <w:rsid w:val="00D55836"/>
    <w:rsid w:val="00D5652D"/>
    <w:rsid w:val="00D61FE5"/>
    <w:rsid w:val="00D641F8"/>
    <w:rsid w:val="00D6443F"/>
    <w:rsid w:val="00D677CC"/>
    <w:rsid w:val="00D71E3E"/>
    <w:rsid w:val="00D738D4"/>
    <w:rsid w:val="00D73E04"/>
    <w:rsid w:val="00D75817"/>
    <w:rsid w:val="00D76891"/>
    <w:rsid w:val="00D7698E"/>
    <w:rsid w:val="00D81C29"/>
    <w:rsid w:val="00D81E94"/>
    <w:rsid w:val="00D86567"/>
    <w:rsid w:val="00D91C2D"/>
    <w:rsid w:val="00D94851"/>
    <w:rsid w:val="00D94E25"/>
    <w:rsid w:val="00D9507A"/>
    <w:rsid w:val="00D951F0"/>
    <w:rsid w:val="00D96DF3"/>
    <w:rsid w:val="00D97F65"/>
    <w:rsid w:val="00DA0A08"/>
    <w:rsid w:val="00DA15C1"/>
    <w:rsid w:val="00DA1B2A"/>
    <w:rsid w:val="00DA23FC"/>
    <w:rsid w:val="00DA3C27"/>
    <w:rsid w:val="00DA46EF"/>
    <w:rsid w:val="00DB02A5"/>
    <w:rsid w:val="00DB17DB"/>
    <w:rsid w:val="00DB3C12"/>
    <w:rsid w:val="00DB73F8"/>
    <w:rsid w:val="00DC1967"/>
    <w:rsid w:val="00DC1999"/>
    <w:rsid w:val="00DC3C6E"/>
    <w:rsid w:val="00DC3DB1"/>
    <w:rsid w:val="00DC5316"/>
    <w:rsid w:val="00DC57B8"/>
    <w:rsid w:val="00DC6E0D"/>
    <w:rsid w:val="00DC71DA"/>
    <w:rsid w:val="00DD075C"/>
    <w:rsid w:val="00DD1E85"/>
    <w:rsid w:val="00DD24CB"/>
    <w:rsid w:val="00DD3099"/>
    <w:rsid w:val="00DD3568"/>
    <w:rsid w:val="00DD49EC"/>
    <w:rsid w:val="00DE262A"/>
    <w:rsid w:val="00DE3469"/>
    <w:rsid w:val="00DE34EC"/>
    <w:rsid w:val="00DE3D7E"/>
    <w:rsid w:val="00DE4884"/>
    <w:rsid w:val="00DE777D"/>
    <w:rsid w:val="00DF32FD"/>
    <w:rsid w:val="00DF6476"/>
    <w:rsid w:val="00E014AC"/>
    <w:rsid w:val="00E03D0D"/>
    <w:rsid w:val="00E05A36"/>
    <w:rsid w:val="00E05ECD"/>
    <w:rsid w:val="00E06579"/>
    <w:rsid w:val="00E07A1A"/>
    <w:rsid w:val="00E13562"/>
    <w:rsid w:val="00E148AF"/>
    <w:rsid w:val="00E14976"/>
    <w:rsid w:val="00E17C70"/>
    <w:rsid w:val="00E20037"/>
    <w:rsid w:val="00E278E9"/>
    <w:rsid w:val="00E27A30"/>
    <w:rsid w:val="00E30DDE"/>
    <w:rsid w:val="00E327CD"/>
    <w:rsid w:val="00E33422"/>
    <w:rsid w:val="00E35308"/>
    <w:rsid w:val="00E36BC0"/>
    <w:rsid w:val="00E37966"/>
    <w:rsid w:val="00E40888"/>
    <w:rsid w:val="00E4124E"/>
    <w:rsid w:val="00E41BCB"/>
    <w:rsid w:val="00E42AD6"/>
    <w:rsid w:val="00E44B0C"/>
    <w:rsid w:val="00E4575A"/>
    <w:rsid w:val="00E55D85"/>
    <w:rsid w:val="00E5643C"/>
    <w:rsid w:val="00E6294D"/>
    <w:rsid w:val="00E62C97"/>
    <w:rsid w:val="00E63309"/>
    <w:rsid w:val="00E6339C"/>
    <w:rsid w:val="00E63A32"/>
    <w:rsid w:val="00E6421B"/>
    <w:rsid w:val="00E64E2D"/>
    <w:rsid w:val="00E66826"/>
    <w:rsid w:val="00E67574"/>
    <w:rsid w:val="00E67742"/>
    <w:rsid w:val="00E703E5"/>
    <w:rsid w:val="00E70526"/>
    <w:rsid w:val="00E715F2"/>
    <w:rsid w:val="00E71E1D"/>
    <w:rsid w:val="00E72684"/>
    <w:rsid w:val="00E748F1"/>
    <w:rsid w:val="00E74AD7"/>
    <w:rsid w:val="00E75B80"/>
    <w:rsid w:val="00E76526"/>
    <w:rsid w:val="00E77C0F"/>
    <w:rsid w:val="00E80CD9"/>
    <w:rsid w:val="00E810AF"/>
    <w:rsid w:val="00E81828"/>
    <w:rsid w:val="00E81E63"/>
    <w:rsid w:val="00E83500"/>
    <w:rsid w:val="00E85B6B"/>
    <w:rsid w:val="00E86E0D"/>
    <w:rsid w:val="00E876D1"/>
    <w:rsid w:val="00E90FD4"/>
    <w:rsid w:val="00E91195"/>
    <w:rsid w:val="00E916F8"/>
    <w:rsid w:val="00E91BF8"/>
    <w:rsid w:val="00E9260A"/>
    <w:rsid w:val="00E93B42"/>
    <w:rsid w:val="00E94136"/>
    <w:rsid w:val="00E96347"/>
    <w:rsid w:val="00E97B81"/>
    <w:rsid w:val="00EA179A"/>
    <w:rsid w:val="00EA2728"/>
    <w:rsid w:val="00EA27EF"/>
    <w:rsid w:val="00EA2E6C"/>
    <w:rsid w:val="00EA5567"/>
    <w:rsid w:val="00EA634A"/>
    <w:rsid w:val="00EA65E9"/>
    <w:rsid w:val="00EA709B"/>
    <w:rsid w:val="00EA7581"/>
    <w:rsid w:val="00EB032F"/>
    <w:rsid w:val="00EB0A8B"/>
    <w:rsid w:val="00EB0EC7"/>
    <w:rsid w:val="00EB6103"/>
    <w:rsid w:val="00EB6109"/>
    <w:rsid w:val="00EB67A4"/>
    <w:rsid w:val="00EB79CA"/>
    <w:rsid w:val="00EC0515"/>
    <w:rsid w:val="00EC25F2"/>
    <w:rsid w:val="00EC42A3"/>
    <w:rsid w:val="00EC43E9"/>
    <w:rsid w:val="00EC6C9A"/>
    <w:rsid w:val="00ED02C1"/>
    <w:rsid w:val="00ED3EA5"/>
    <w:rsid w:val="00ED3F52"/>
    <w:rsid w:val="00ED43E8"/>
    <w:rsid w:val="00ED57E0"/>
    <w:rsid w:val="00ED5DA6"/>
    <w:rsid w:val="00ED6012"/>
    <w:rsid w:val="00EE001D"/>
    <w:rsid w:val="00EE0293"/>
    <w:rsid w:val="00EE219A"/>
    <w:rsid w:val="00EE4D2E"/>
    <w:rsid w:val="00EE5826"/>
    <w:rsid w:val="00EE5DAD"/>
    <w:rsid w:val="00EF4FA9"/>
    <w:rsid w:val="00EF778B"/>
    <w:rsid w:val="00EF7F45"/>
    <w:rsid w:val="00F0069C"/>
    <w:rsid w:val="00F00E99"/>
    <w:rsid w:val="00F02994"/>
    <w:rsid w:val="00F03765"/>
    <w:rsid w:val="00F05052"/>
    <w:rsid w:val="00F064A3"/>
    <w:rsid w:val="00F07F44"/>
    <w:rsid w:val="00F10948"/>
    <w:rsid w:val="00F10DA6"/>
    <w:rsid w:val="00F12786"/>
    <w:rsid w:val="00F129AE"/>
    <w:rsid w:val="00F12CB1"/>
    <w:rsid w:val="00F13750"/>
    <w:rsid w:val="00F148DD"/>
    <w:rsid w:val="00F15DF4"/>
    <w:rsid w:val="00F25152"/>
    <w:rsid w:val="00F25388"/>
    <w:rsid w:val="00F257D8"/>
    <w:rsid w:val="00F26ABA"/>
    <w:rsid w:val="00F27131"/>
    <w:rsid w:val="00F3102A"/>
    <w:rsid w:val="00F32F64"/>
    <w:rsid w:val="00F3318B"/>
    <w:rsid w:val="00F3498D"/>
    <w:rsid w:val="00F37502"/>
    <w:rsid w:val="00F40A08"/>
    <w:rsid w:val="00F42000"/>
    <w:rsid w:val="00F43AB0"/>
    <w:rsid w:val="00F44EBD"/>
    <w:rsid w:val="00F457F3"/>
    <w:rsid w:val="00F45C9C"/>
    <w:rsid w:val="00F502FD"/>
    <w:rsid w:val="00F50DA2"/>
    <w:rsid w:val="00F51494"/>
    <w:rsid w:val="00F52ABE"/>
    <w:rsid w:val="00F535E8"/>
    <w:rsid w:val="00F538FC"/>
    <w:rsid w:val="00F53ECC"/>
    <w:rsid w:val="00F54D02"/>
    <w:rsid w:val="00F55ECA"/>
    <w:rsid w:val="00F56707"/>
    <w:rsid w:val="00F56F01"/>
    <w:rsid w:val="00F60C5A"/>
    <w:rsid w:val="00F71350"/>
    <w:rsid w:val="00F7339D"/>
    <w:rsid w:val="00F74790"/>
    <w:rsid w:val="00F74A28"/>
    <w:rsid w:val="00F7552B"/>
    <w:rsid w:val="00F770FC"/>
    <w:rsid w:val="00F80AAD"/>
    <w:rsid w:val="00F817E7"/>
    <w:rsid w:val="00F82CD8"/>
    <w:rsid w:val="00F84E62"/>
    <w:rsid w:val="00F86956"/>
    <w:rsid w:val="00F90195"/>
    <w:rsid w:val="00F9045E"/>
    <w:rsid w:val="00F918D8"/>
    <w:rsid w:val="00F91D1F"/>
    <w:rsid w:val="00F93870"/>
    <w:rsid w:val="00F972C4"/>
    <w:rsid w:val="00F97C12"/>
    <w:rsid w:val="00FA2BAA"/>
    <w:rsid w:val="00FA3307"/>
    <w:rsid w:val="00FA60AE"/>
    <w:rsid w:val="00FA7BB2"/>
    <w:rsid w:val="00FB0EBA"/>
    <w:rsid w:val="00FB19EF"/>
    <w:rsid w:val="00FB203E"/>
    <w:rsid w:val="00FB2122"/>
    <w:rsid w:val="00FB2F86"/>
    <w:rsid w:val="00FB4146"/>
    <w:rsid w:val="00FB47DD"/>
    <w:rsid w:val="00FB51B0"/>
    <w:rsid w:val="00FB600E"/>
    <w:rsid w:val="00FB7500"/>
    <w:rsid w:val="00FC04A7"/>
    <w:rsid w:val="00FC577C"/>
    <w:rsid w:val="00FD0C1F"/>
    <w:rsid w:val="00FD0D51"/>
    <w:rsid w:val="00FD16EC"/>
    <w:rsid w:val="00FD3076"/>
    <w:rsid w:val="00FD3DF3"/>
    <w:rsid w:val="00FD4823"/>
    <w:rsid w:val="00FD489A"/>
    <w:rsid w:val="00FD5D1A"/>
    <w:rsid w:val="00FD691D"/>
    <w:rsid w:val="00FE61AF"/>
    <w:rsid w:val="00FE64A2"/>
    <w:rsid w:val="00FF4BEE"/>
    <w:rsid w:val="00FF66FC"/>
    <w:rsid w:val="00FF6B61"/>
    <w:rsid w:val="00FF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2337F86-46A9-49C0-A849-25D8FC352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3">
    <w:name w:val="Normal"/>
    <w:qFormat/>
    <w:rsid w:val="00E72684"/>
    <w:pPr>
      <w:widowControl w:val="0"/>
    </w:pPr>
    <w:rPr>
      <w:kern w:val="2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980295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3"/>
    <w:next w:val="a3"/>
    <w:link w:val="20"/>
    <w:uiPriority w:val="99"/>
    <w:qFormat/>
    <w:rsid w:val="00F457F3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">
    <w:name w:val="heading 3"/>
    <w:basedOn w:val="a3"/>
    <w:next w:val="a3"/>
    <w:link w:val="30"/>
    <w:uiPriority w:val="99"/>
    <w:qFormat/>
    <w:rsid w:val="00F457F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3"/>
    <w:next w:val="a3"/>
    <w:link w:val="40"/>
    <w:uiPriority w:val="99"/>
    <w:qFormat/>
    <w:rsid w:val="003774A9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3"/>
    <w:next w:val="a4"/>
    <w:link w:val="50"/>
    <w:uiPriority w:val="99"/>
    <w:qFormat/>
    <w:rsid w:val="005D7698"/>
    <w:pPr>
      <w:keepNext/>
      <w:widowControl/>
      <w:spacing w:line="480" w:lineRule="auto"/>
      <w:outlineLvl w:val="4"/>
    </w:pPr>
    <w:rPr>
      <w:b/>
      <w:kern w:val="0"/>
      <w:szCs w:val="20"/>
    </w:rPr>
  </w:style>
  <w:style w:type="paragraph" w:styleId="6">
    <w:name w:val="heading 6"/>
    <w:basedOn w:val="a3"/>
    <w:next w:val="a3"/>
    <w:link w:val="60"/>
    <w:uiPriority w:val="99"/>
    <w:qFormat/>
    <w:rsid w:val="003774A9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1026C6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uiPriority w:val="99"/>
    <w:locked/>
    <w:rsid w:val="00F457F3"/>
    <w:rPr>
      <w:rFonts w:ascii="Cambria" w:eastAsia="新細明體" w:hAnsi="Cambria" w:cs="Times New Roman"/>
      <w:b/>
      <w:bCs/>
      <w:kern w:val="2"/>
      <w:sz w:val="48"/>
      <w:szCs w:val="48"/>
    </w:rPr>
  </w:style>
  <w:style w:type="character" w:customStyle="1" w:styleId="30">
    <w:name w:val="標題 3 字元"/>
    <w:link w:val="3"/>
    <w:uiPriority w:val="99"/>
    <w:locked/>
    <w:rsid w:val="00F457F3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40">
    <w:name w:val="標題 4 字元"/>
    <w:link w:val="4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character" w:customStyle="1" w:styleId="50">
    <w:name w:val="標題 5 字元"/>
    <w:link w:val="5"/>
    <w:uiPriority w:val="99"/>
    <w:semiHidden/>
    <w:locked/>
    <w:rsid w:val="001026C6"/>
    <w:rPr>
      <w:rFonts w:ascii="Cambria" w:eastAsia="新細明體" w:hAnsi="Cambria" w:cs="Times New Roman"/>
      <w:b/>
      <w:bCs/>
      <w:sz w:val="36"/>
      <w:szCs w:val="36"/>
    </w:rPr>
  </w:style>
  <w:style w:type="character" w:customStyle="1" w:styleId="60">
    <w:name w:val="標題 6 字元"/>
    <w:link w:val="6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paragraph" w:customStyle="1" w:styleId="11">
    <w:name w:val="純文字1"/>
    <w:basedOn w:val="a3"/>
    <w:uiPriority w:val="99"/>
    <w:rsid w:val="00631B5E"/>
    <w:pPr>
      <w:adjustRightInd w:val="0"/>
      <w:textAlignment w:val="baseline"/>
    </w:pPr>
    <w:rPr>
      <w:rFonts w:ascii="細明體" w:eastAsia="細明體" w:hAnsi="Courier New"/>
      <w:szCs w:val="20"/>
    </w:rPr>
  </w:style>
  <w:style w:type="character" w:styleId="a8">
    <w:name w:val="Hyperlink"/>
    <w:uiPriority w:val="99"/>
    <w:rsid w:val="00631B5E"/>
    <w:rPr>
      <w:rFonts w:cs="Times New Roman"/>
      <w:color w:val="0000FF"/>
      <w:u w:val="single"/>
    </w:rPr>
  </w:style>
  <w:style w:type="paragraph" w:styleId="a9">
    <w:name w:val="footer"/>
    <w:basedOn w:val="a3"/>
    <w:link w:val="aa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locked/>
    <w:rsid w:val="003774A9"/>
    <w:rPr>
      <w:rFonts w:cs="Times New Roman"/>
      <w:kern w:val="2"/>
    </w:rPr>
  </w:style>
  <w:style w:type="character" w:styleId="ab">
    <w:name w:val="page number"/>
    <w:uiPriority w:val="99"/>
    <w:rsid w:val="00631B5E"/>
    <w:rPr>
      <w:rFonts w:cs="Times New Roman"/>
    </w:rPr>
  </w:style>
  <w:style w:type="character" w:styleId="ac">
    <w:name w:val="FollowedHyperlink"/>
    <w:uiPriority w:val="99"/>
    <w:rsid w:val="00631B5E"/>
    <w:rPr>
      <w:rFonts w:cs="Times New Roman"/>
      <w:color w:val="800080"/>
      <w:u w:val="single"/>
    </w:rPr>
  </w:style>
  <w:style w:type="paragraph" w:styleId="ad">
    <w:name w:val="header"/>
    <w:basedOn w:val="a3"/>
    <w:link w:val="ae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uiPriority w:val="99"/>
    <w:locked/>
    <w:rsid w:val="003774A9"/>
    <w:rPr>
      <w:rFonts w:cs="Times New Roman"/>
      <w:kern w:val="2"/>
    </w:rPr>
  </w:style>
  <w:style w:type="paragraph" w:customStyle="1" w:styleId="af">
    <w:name w:val="條文三"/>
    <w:basedOn w:val="a3"/>
    <w:uiPriority w:val="99"/>
    <w:rsid w:val="00631B5E"/>
    <w:pPr>
      <w:tabs>
        <w:tab w:val="num" w:pos="720"/>
      </w:tabs>
      <w:adjustRightInd w:val="0"/>
      <w:ind w:right="57"/>
      <w:jc w:val="both"/>
      <w:textAlignment w:val="baseline"/>
    </w:pPr>
    <w:rPr>
      <w:rFonts w:ascii="全真楷書" w:eastAsia="全真楷書"/>
      <w:sz w:val="28"/>
      <w:szCs w:val="20"/>
    </w:rPr>
  </w:style>
  <w:style w:type="paragraph" w:customStyle="1" w:styleId="31">
    <w:name w:val="樣式3"/>
    <w:basedOn w:val="a3"/>
    <w:uiPriority w:val="99"/>
    <w:rsid w:val="00631B5E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12">
    <w:name w:val="樣式1"/>
    <w:basedOn w:val="a3"/>
    <w:rsid w:val="00631B5E"/>
    <w:pPr>
      <w:adjustRightInd w:val="0"/>
      <w:spacing w:before="120" w:after="120"/>
      <w:ind w:left="454" w:right="454" w:firstLine="539"/>
      <w:textAlignment w:val="baseline"/>
    </w:pPr>
    <w:rPr>
      <w:rFonts w:eastAsia="標楷體"/>
      <w:sz w:val="28"/>
      <w:szCs w:val="20"/>
    </w:rPr>
  </w:style>
  <w:style w:type="paragraph" w:styleId="af0">
    <w:name w:val="Balloon Text"/>
    <w:basedOn w:val="a3"/>
    <w:link w:val="af1"/>
    <w:uiPriority w:val="99"/>
    <w:semiHidden/>
    <w:rsid w:val="009F670C"/>
    <w:rPr>
      <w:rFonts w:ascii="Arial" w:hAnsi="Arial"/>
      <w:sz w:val="18"/>
      <w:szCs w:val="18"/>
    </w:rPr>
  </w:style>
  <w:style w:type="character" w:customStyle="1" w:styleId="af1">
    <w:name w:val="註解方塊文字 字元"/>
    <w:link w:val="af0"/>
    <w:uiPriority w:val="99"/>
    <w:semiHidden/>
    <w:locked/>
    <w:rsid w:val="001026C6"/>
    <w:rPr>
      <w:rFonts w:ascii="Cambria" w:eastAsia="新細明體" w:hAnsi="Cambria" w:cs="Times New Roman"/>
      <w:sz w:val="2"/>
    </w:rPr>
  </w:style>
  <w:style w:type="table" w:styleId="af2">
    <w:name w:val="Table Grid"/>
    <w:basedOn w:val="a6"/>
    <w:uiPriority w:val="99"/>
    <w:rsid w:val="00492ED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2F6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3">
    <w:name w:val="Strong"/>
    <w:uiPriority w:val="99"/>
    <w:qFormat/>
    <w:rsid w:val="00753BA7"/>
    <w:rPr>
      <w:rFonts w:cs="Times New Roman"/>
      <w:b/>
      <w:bCs/>
    </w:rPr>
  </w:style>
  <w:style w:type="paragraph" w:styleId="af4">
    <w:name w:val="annotation text"/>
    <w:basedOn w:val="a3"/>
    <w:link w:val="af5"/>
    <w:uiPriority w:val="99"/>
    <w:semiHidden/>
    <w:rsid w:val="00744158"/>
  </w:style>
  <w:style w:type="character" w:customStyle="1" w:styleId="af5">
    <w:name w:val="註解文字 字元"/>
    <w:link w:val="af4"/>
    <w:uiPriority w:val="99"/>
    <w:semiHidden/>
    <w:locked/>
    <w:rsid w:val="001026C6"/>
    <w:rPr>
      <w:rFonts w:cs="Times New Roman"/>
      <w:sz w:val="24"/>
      <w:szCs w:val="24"/>
    </w:rPr>
  </w:style>
  <w:style w:type="paragraph" w:styleId="af6">
    <w:name w:val="Block Text"/>
    <w:basedOn w:val="a3"/>
    <w:uiPriority w:val="99"/>
    <w:rsid w:val="005D7698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</w:tabs>
      <w:autoSpaceDE w:val="0"/>
      <w:autoSpaceDN w:val="0"/>
      <w:adjustRightInd w:val="0"/>
      <w:ind w:left="360" w:right="438" w:hanging="360"/>
      <w:jc w:val="both"/>
      <w:textAlignment w:val="baseline"/>
    </w:pPr>
    <w:rPr>
      <w:rFonts w:eastAsia="華康楷書體W5"/>
      <w:color w:val="0000FF"/>
      <w:kern w:val="0"/>
      <w:szCs w:val="20"/>
    </w:rPr>
  </w:style>
  <w:style w:type="character" w:customStyle="1" w:styleId="fulltext-issue">
    <w:name w:val="fulltext-issue"/>
    <w:uiPriority w:val="99"/>
    <w:rsid w:val="005D7698"/>
    <w:rPr>
      <w:rFonts w:cs="Times New Roman"/>
    </w:rPr>
  </w:style>
  <w:style w:type="paragraph" w:styleId="a4">
    <w:name w:val="Normal Indent"/>
    <w:basedOn w:val="a3"/>
    <w:uiPriority w:val="99"/>
    <w:rsid w:val="005D7698"/>
    <w:pPr>
      <w:ind w:leftChars="200" w:left="480"/>
    </w:pPr>
  </w:style>
  <w:style w:type="paragraph" w:styleId="af7">
    <w:name w:val="caption"/>
    <w:basedOn w:val="a3"/>
    <w:next w:val="a3"/>
    <w:uiPriority w:val="99"/>
    <w:qFormat/>
    <w:rsid w:val="00C367CD"/>
    <w:rPr>
      <w:sz w:val="20"/>
      <w:szCs w:val="20"/>
    </w:rPr>
  </w:style>
  <w:style w:type="paragraph" w:styleId="13">
    <w:name w:val="toc 1"/>
    <w:basedOn w:val="a3"/>
    <w:next w:val="a3"/>
    <w:autoRedefine/>
    <w:uiPriority w:val="99"/>
    <w:rsid w:val="00F457F3"/>
    <w:rPr>
      <w:rFonts w:eastAsia="標楷體"/>
    </w:rPr>
  </w:style>
  <w:style w:type="paragraph" w:styleId="af8">
    <w:name w:val="table of figures"/>
    <w:basedOn w:val="a3"/>
    <w:next w:val="a3"/>
    <w:uiPriority w:val="99"/>
    <w:semiHidden/>
    <w:rsid w:val="00A36D14"/>
    <w:pPr>
      <w:ind w:leftChars="400" w:left="400" w:hangingChars="200" w:hanging="200"/>
    </w:pPr>
  </w:style>
  <w:style w:type="paragraph" w:styleId="af9">
    <w:name w:val="Note Heading"/>
    <w:basedOn w:val="a3"/>
    <w:next w:val="a3"/>
    <w:link w:val="afa"/>
    <w:uiPriority w:val="99"/>
    <w:rsid w:val="003E77F4"/>
    <w:pPr>
      <w:jc w:val="center"/>
    </w:pPr>
  </w:style>
  <w:style w:type="character" w:customStyle="1" w:styleId="afa">
    <w:name w:val="註釋標題 字元"/>
    <w:link w:val="af9"/>
    <w:uiPriority w:val="99"/>
    <w:semiHidden/>
    <w:locked/>
    <w:rsid w:val="001026C6"/>
    <w:rPr>
      <w:rFonts w:cs="Times New Roman"/>
      <w:sz w:val="24"/>
      <w:szCs w:val="24"/>
    </w:rPr>
  </w:style>
  <w:style w:type="paragraph" w:styleId="21">
    <w:name w:val="toc 2"/>
    <w:basedOn w:val="a3"/>
    <w:next w:val="a3"/>
    <w:autoRedefine/>
    <w:uiPriority w:val="99"/>
    <w:semiHidden/>
    <w:rsid w:val="00BF68DA"/>
    <w:pPr>
      <w:ind w:leftChars="200" w:left="480"/>
    </w:pPr>
  </w:style>
  <w:style w:type="paragraph" w:styleId="32">
    <w:name w:val="toc 3"/>
    <w:basedOn w:val="a3"/>
    <w:next w:val="a3"/>
    <w:autoRedefine/>
    <w:uiPriority w:val="99"/>
    <w:semiHidden/>
    <w:rsid w:val="00BF68DA"/>
    <w:pPr>
      <w:ind w:leftChars="400" w:left="960"/>
    </w:pPr>
  </w:style>
  <w:style w:type="paragraph" w:styleId="41">
    <w:name w:val="toc 4"/>
    <w:basedOn w:val="a3"/>
    <w:next w:val="a3"/>
    <w:autoRedefine/>
    <w:uiPriority w:val="99"/>
    <w:semiHidden/>
    <w:rsid w:val="00BF68DA"/>
    <w:pPr>
      <w:ind w:leftChars="600" w:left="1440"/>
    </w:pPr>
  </w:style>
  <w:style w:type="paragraph" w:styleId="51">
    <w:name w:val="toc 5"/>
    <w:basedOn w:val="a3"/>
    <w:next w:val="a3"/>
    <w:autoRedefine/>
    <w:uiPriority w:val="99"/>
    <w:semiHidden/>
    <w:rsid w:val="00BF68DA"/>
    <w:pPr>
      <w:ind w:leftChars="800" w:left="1920"/>
    </w:pPr>
  </w:style>
  <w:style w:type="paragraph" w:styleId="61">
    <w:name w:val="toc 6"/>
    <w:basedOn w:val="a3"/>
    <w:next w:val="a3"/>
    <w:autoRedefine/>
    <w:uiPriority w:val="99"/>
    <w:semiHidden/>
    <w:rsid w:val="00BF68DA"/>
    <w:pPr>
      <w:ind w:leftChars="1000" w:left="2400"/>
    </w:pPr>
  </w:style>
  <w:style w:type="paragraph" w:styleId="7">
    <w:name w:val="toc 7"/>
    <w:basedOn w:val="a3"/>
    <w:next w:val="a3"/>
    <w:autoRedefine/>
    <w:uiPriority w:val="99"/>
    <w:semiHidden/>
    <w:rsid w:val="00BF68DA"/>
    <w:pPr>
      <w:ind w:leftChars="1200" w:left="2880"/>
    </w:pPr>
  </w:style>
  <w:style w:type="paragraph" w:styleId="8">
    <w:name w:val="toc 8"/>
    <w:basedOn w:val="a3"/>
    <w:next w:val="a3"/>
    <w:autoRedefine/>
    <w:uiPriority w:val="99"/>
    <w:semiHidden/>
    <w:rsid w:val="00BF68DA"/>
    <w:pPr>
      <w:ind w:leftChars="1400" w:left="3360"/>
    </w:pPr>
  </w:style>
  <w:style w:type="paragraph" w:styleId="9">
    <w:name w:val="toc 9"/>
    <w:basedOn w:val="a3"/>
    <w:next w:val="a3"/>
    <w:autoRedefine/>
    <w:uiPriority w:val="99"/>
    <w:semiHidden/>
    <w:rsid w:val="00BF68DA"/>
    <w:pPr>
      <w:ind w:leftChars="1600" w:left="3840"/>
    </w:pPr>
  </w:style>
  <w:style w:type="paragraph" w:customStyle="1" w:styleId="afb">
    <w:name w:val="目錄"/>
    <w:basedOn w:val="a3"/>
    <w:uiPriority w:val="99"/>
    <w:rsid w:val="00F457F3"/>
    <w:pPr>
      <w:tabs>
        <w:tab w:val="right" w:leader="dot" w:pos="9000"/>
        <w:tab w:val="right" w:leader="dot" w:pos="9180"/>
      </w:tabs>
      <w:ind w:leftChars="-7" w:left="-16" w:hanging="1"/>
      <w:jc w:val="center"/>
      <w:outlineLvl w:val="0"/>
    </w:pPr>
    <w:rPr>
      <w:rFonts w:eastAsia="標楷體" w:hAnsi="標楷體"/>
      <w:sz w:val="28"/>
      <w:szCs w:val="28"/>
    </w:rPr>
  </w:style>
  <w:style w:type="paragraph" w:customStyle="1" w:styleId="afc">
    <w:name w:val="表"/>
    <w:basedOn w:val="af7"/>
    <w:uiPriority w:val="99"/>
    <w:rsid w:val="00F457F3"/>
    <w:rPr>
      <w:rFonts w:eastAsia="標楷體" w:hAnsi="標楷體"/>
    </w:rPr>
  </w:style>
  <w:style w:type="paragraph" w:customStyle="1" w:styleId="afd">
    <w:name w:val="附錄"/>
    <w:basedOn w:val="afc"/>
    <w:qFormat/>
    <w:rsid w:val="00F457F3"/>
    <w:rPr>
      <w:sz w:val="24"/>
    </w:rPr>
  </w:style>
  <w:style w:type="paragraph" w:styleId="afe">
    <w:name w:val="Closing"/>
    <w:basedOn w:val="a3"/>
    <w:link w:val="aff"/>
    <w:uiPriority w:val="99"/>
    <w:rsid w:val="00F51494"/>
    <w:pPr>
      <w:ind w:leftChars="1800" w:left="100"/>
    </w:pPr>
    <w:rPr>
      <w:rFonts w:eastAsia="標楷體" w:hAnsi="標楷體"/>
    </w:rPr>
  </w:style>
  <w:style w:type="character" w:customStyle="1" w:styleId="aff">
    <w:name w:val="結語 字元"/>
    <w:link w:val="afe"/>
    <w:uiPriority w:val="99"/>
    <w:locked/>
    <w:rsid w:val="00F51494"/>
    <w:rPr>
      <w:rFonts w:eastAsia="標楷體" w:hAnsi="標楷體" w:cs="Times New Roman"/>
      <w:kern w:val="2"/>
      <w:sz w:val="24"/>
      <w:szCs w:val="24"/>
    </w:rPr>
  </w:style>
  <w:style w:type="paragraph" w:styleId="aff0">
    <w:name w:val="Body Text"/>
    <w:basedOn w:val="a3"/>
    <w:link w:val="aff1"/>
    <w:uiPriority w:val="99"/>
    <w:rsid w:val="003774A9"/>
    <w:rPr>
      <w:rFonts w:eastAsia="全真楷書"/>
      <w:sz w:val="32"/>
      <w:szCs w:val="20"/>
    </w:rPr>
  </w:style>
  <w:style w:type="character" w:customStyle="1" w:styleId="aff1">
    <w:name w:val="本文 字元"/>
    <w:link w:val="aff0"/>
    <w:uiPriority w:val="99"/>
    <w:locked/>
    <w:rsid w:val="003774A9"/>
    <w:rPr>
      <w:rFonts w:eastAsia="全真楷書" w:cs="Times New Roman"/>
      <w:kern w:val="2"/>
      <w:sz w:val="32"/>
    </w:rPr>
  </w:style>
  <w:style w:type="paragraph" w:styleId="Web">
    <w:name w:val="Normal (Web)"/>
    <w:basedOn w:val="a3"/>
    <w:uiPriority w:val="99"/>
    <w:rsid w:val="003774A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f2">
    <w:name w:val="List Paragraph"/>
    <w:basedOn w:val="a3"/>
    <w:uiPriority w:val="34"/>
    <w:qFormat/>
    <w:rsid w:val="003774A9"/>
    <w:pPr>
      <w:ind w:leftChars="200" w:left="480"/>
    </w:pPr>
    <w:rPr>
      <w:kern w:val="0"/>
      <w:sz w:val="20"/>
    </w:rPr>
  </w:style>
  <w:style w:type="paragraph" w:customStyle="1" w:styleId="14">
    <w:name w:val="清單段落1"/>
    <w:basedOn w:val="a3"/>
    <w:uiPriority w:val="99"/>
    <w:rsid w:val="003774A9"/>
    <w:pPr>
      <w:ind w:leftChars="200" w:left="480"/>
    </w:pPr>
  </w:style>
  <w:style w:type="character" w:customStyle="1" w:styleId="22">
    <w:name w:val="字元 字元2"/>
    <w:uiPriority w:val="99"/>
    <w:locked/>
    <w:rsid w:val="003774A9"/>
    <w:rPr>
      <w:rFonts w:eastAsia="全真楷書" w:cs="Times New Roman"/>
      <w:kern w:val="2"/>
      <w:sz w:val="24"/>
      <w:szCs w:val="24"/>
      <w:lang w:val="en-US" w:eastAsia="zh-TW" w:bidi="ar-SA"/>
    </w:rPr>
  </w:style>
  <w:style w:type="paragraph" w:styleId="33">
    <w:name w:val="Body Text Indent 3"/>
    <w:basedOn w:val="a3"/>
    <w:link w:val="34"/>
    <w:uiPriority w:val="99"/>
    <w:rsid w:val="003774A9"/>
    <w:pPr>
      <w:spacing w:after="120"/>
      <w:ind w:leftChars="200" w:left="480"/>
    </w:pPr>
    <w:rPr>
      <w:rFonts w:eastAsia="標楷體"/>
      <w:sz w:val="16"/>
      <w:szCs w:val="16"/>
    </w:rPr>
  </w:style>
  <w:style w:type="character" w:customStyle="1" w:styleId="34">
    <w:name w:val="本文縮排 3 字元"/>
    <w:link w:val="33"/>
    <w:uiPriority w:val="99"/>
    <w:locked/>
    <w:rsid w:val="003774A9"/>
    <w:rPr>
      <w:rFonts w:eastAsia="標楷體" w:cs="Times New Roman"/>
      <w:kern w:val="2"/>
      <w:sz w:val="16"/>
      <w:szCs w:val="16"/>
    </w:rPr>
  </w:style>
  <w:style w:type="paragraph" w:customStyle="1" w:styleId="aff3">
    <w:name w:val="三"/>
    <w:basedOn w:val="a3"/>
    <w:uiPriority w:val="99"/>
    <w:rsid w:val="003774A9"/>
    <w:pPr>
      <w:adjustRightInd w:val="0"/>
      <w:ind w:left="170" w:hanging="170"/>
      <w:jc w:val="both"/>
      <w:textAlignment w:val="baseline"/>
    </w:pPr>
    <w:rPr>
      <w:rFonts w:ascii="全真楷書" w:eastAsia="全真楷書"/>
      <w:sz w:val="16"/>
      <w:szCs w:val="20"/>
    </w:rPr>
  </w:style>
  <w:style w:type="paragraph" w:customStyle="1" w:styleId="aff4">
    <w:name w:val="項"/>
    <w:basedOn w:val="a3"/>
    <w:uiPriority w:val="99"/>
    <w:rsid w:val="003774A9"/>
    <w:pPr>
      <w:adjustRightInd w:val="0"/>
      <w:ind w:left="284"/>
      <w:textAlignment w:val="baseline"/>
    </w:pPr>
    <w:rPr>
      <w:rFonts w:eastAsia="全真楷書"/>
      <w:sz w:val="16"/>
      <w:szCs w:val="20"/>
    </w:rPr>
  </w:style>
  <w:style w:type="paragraph" w:customStyle="1" w:styleId="aff5">
    <w:name w:val="檔案序號"/>
    <w:basedOn w:val="a3"/>
    <w:uiPriority w:val="99"/>
    <w:rsid w:val="00BA713C"/>
    <w:rPr>
      <w:rFonts w:eastAsia="標楷體" w:hAnsi="標楷體"/>
      <w:b/>
      <w:bCs/>
      <w:sz w:val="28"/>
      <w:szCs w:val="28"/>
      <w:u w:val="single"/>
    </w:rPr>
  </w:style>
  <w:style w:type="paragraph" w:styleId="aff6">
    <w:name w:val="Title"/>
    <w:basedOn w:val="a3"/>
    <w:next w:val="a3"/>
    <w:link w:val="aff7"/>
    <w:uiPriority w:val="99"/>
    <w:qFormat/>
    <w:rsid w:val="00F770FC"/>
    <w:pPr>
      <w:spacing w:before="240" w:after="60"/>
      <w:outlineLvl w:val="0"/>
    </w:pPr>
    <w:rPr>
      <w:rFonts w:ascii="Cambria" w:eastAsia="標楷體" w:hAnsi="Cambria"/>
      <w:b/>
      <w:bCs/>
      <w:sz w:val="28"/>
      <w:szCs w:val="32"/>
      <w:u w:val="single"/>
    </w:rPr>
  </w:style>
  <w:style w:type="character" w:customStyle="1" w:styleId="aff7">
    <w:name w:val="標題 字元"/>
    <w:link w:val="aff6"/>
    <w:uiPriority w:val="99"/>
    <w:locked/>
    <w:rsid w:val="00F770FC"/>
    <w:rPr>
      <w:rFonts w:ascii="Cambria" w:eastAsia="標楷體" w:hAnsi="Cambria" w:cs="Times New Roman"/>
      <w:b/>
      <w:bCs/>
      <w:kern w:val="2"/>
      <w:sz w:val="32"/>
      <w:szCs w:val="32"/>
      <w:u w:val="single"/>
    </w:rPr>
  </w:style>
  <w:style w:type="paragraph" w:customStyle="1" w:styleId="a2">
    <w:name w:val="說明（１）"/>
    <w:basedOn w:val="a3"/>
    <w:rsid w:val="009D049D"/>
    <w:pPr>
      <w:numPr>
        <w:ilvl w:val="3"/>
        <w:numId w:val="5"/>
      </w:numPr>
      <w:kinsoku w:val="0"/>
      <w:spacing w:line="500" w:lineRule="exact"/>
      <w:ind w:left="2234" w:hanging="958"/>
      <w:jc w:val="both"/>
    </w:pPr>
    <w:rPr>
      <w:rFonts w:eastAsia="標楷體"/>
      <w:kern w:val="0"/>
      <w:sz w:val="32"/>
      <w:szCs w:val="20"/>
    </w:rPr>
  </w:style>
  <w:style w:type="paragraph" w:customStyle="1" w:styleId="a0">
    <w:name w:val="說明（一）"/>
    <w:basedOn w:val="a3"/>
    <w:rsid w:val="009D049D"/>
    <w:pPr>
      <w:numPr>
        <w:ilvl w:val="1"/>
        <w:numId w:val="5"/>
      </w:numPr>
      <w:kinsoku w:val="0"/>
      <w:spacing w:line="500" w:lineRule="exact"/>
      <w:ind w:left="1616" w:hanging="964"/>
      <w:jc w:val="both"/>
    </w:pPr>
    <w:rPr>
      <w:rFonts w:eastAsia="標楷體"/>
      <w:kern w:val="0"/>
      <w:sz w:val="32"/>
      <w:szCs w:val="20"/>
    </w:rPr>
  </w:style>
  <w:style w:type="paragraph" w:customStyle="1" w:styleId="a1">
    <w:name w:val="說明１、"/>
    <w:basedOn w:val="a3"/>
    <w:rsid w:val="009D049D"/>
    <w:pPr>
      <w:numPr>
        <w:ilvl w:val="2"/>
        <w:numId w:val="5"/>
      </w:numPr>
      <w:kinsoku w:val="0"/>
      <w:spacing w:line="500" w:lineRule="exact"/>
      <w:ind w:left="1587" w:hanging="641"/>
      <w:jc w:val="both"/>
    </w:pPr>
    <w:rPr>
      <w:rFonts w:eastAsia="標楷體"/>
      <w:kern w:val="0"/>
      <w:sz w:val="32"/>
      <w:szCs w:val="20"/>
    </w:rPr>
  </w:style>
  <w:style w:type="paragraph" w:customStyle="1" w:styleId="a">
    <w:name w:val="說明一、"/>
    <w:basedOn w:val="a3"/>
    <w:rsid w:val="009D049D"/>
    <w:pPr>
      <w:numPr>
        <w:numId w:val="5"/>
      </w:numPr>
      <w:kinsoku w:val="0"/>
      <w:spacing w:line="500" w:lineRule="exact"/>
      <w:ind w:left="952" w:hanging="641"/>
      <w:jc w:val="both"/>
    </w:pPr>
    <w:rPr>
      <w:rFonts w:eastAsia="標楷體"/>
      <w:kern w:val="0"/>
      <w:sz w:val="32"/>
      <w:szCs w:val="20"/>
    </w:rPr>
  </w:style>
  <w:style w:type="paragraph" w:customStyle="1" w:styleId="23">
    <w:name w:val="樣式2"/>
    <w:basedOn w:val="a3"/>
    <w:qFormat/>
    <w:rsid w:val="009D049D"/>
    <w:pPr>
      <w:ind w:right="113"/>
      <w:jc w:val="center"/>
    </w:pPr>
    <w:rPr>
      <w:rFonts w:eastAsia="標楷體" w:hAnsi="標楷體"/>
    </w:rPr>
  </w:style>
  <w:style w:type="paragraph" w:customStyle="1" w:styleId="15pt">
    <w:name w:val="樣式 (中文) 標楷體 行距:  固定行高 15 pt"/>
    <w:basedOn w:val="a3"/>
    <w:rsid w:val="00C66B3D"/>
    <w:rPr>
      <w:rFonts w:eastAsia="標楷體" w:cs="新細明體"/>
      <w:kern w:val="0"/>
      <w:szCs w:val="20"/>
    </w:rPr>
  </w:style>
  <w:style w:type="paragraph" w:customStyle="1" w:styleId="22pt">
    <w:name w:val="樣式 (中文) 標楷體 行距:  最小行高 22 pt"/>
    <w:basedOn w:val="a3"/>
    <w:rsid w:val="00C66B3D"/>
    <w:rPr>
      <w:rFonts w:eastAsia="標楷體" w:cs="新細明體"/>
      <w:kern w:val="0"/>
      <w:szCs w:val="20"/>
    </w:rPr>
  </w:style>
  <w:style w:type="paragraph" w:customStyle="1" w:styleId="0cm106cm22pt">
    <w:name w:val="樣式 (中文) 標楷體 左右對齊 左:  0 cm 凸出:  1.06 cm 行距:  最小行高 22 pt"/>
    <w:basedOn w:val="a3"/>
    <w:rsid w:val="00C66B3D"/>
    <w:pPr>
      <w:jc w:val="both"/>
    </w:pPr>
    <w:rPr>
      <w:rFonts w:eastAsia="標楷體" w:cs="新細明體"/>
      <w:szCs w:val="20"/>
    </w:rPr>
  </w:style>
  <w:style w:type="paragraph" w:customStyle="1" w:styleId="font5">
    <w:name w:val="font5"/>
    <w:basedOn w:val="a3"/>
    <w:rsid w:val="00873CBB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rsid w:val="00873CBB"/>
    <w:pPr>
      <w:widowControl/>
      <w:spacing w:before="100" w:beforeAutospacing="1" w:after="100" w:afterAutospacing="1"/>
    </w:pPr>
    <w:rPr>
      <w:rFonts w:ascii="標楷體" w:eastAsia="標楷體" w:hAnsi="標楷體" w:cs="新細明體"/>
      <w:color w:val="000000"/>
      <w:kern w:val="0"/>
    </w:rPr>
  </w:style>
  <w:style w:type="paragraph" w:customStyle="1" w:styleId="font7">
    <w:name w:val="font7"/>
    <w:basedOn w:val="a3"/>
    <w:rsid w:val="00873CBB"/>
    <w:pPr>
      <w:widowControl/>
      <w:spacing w:before="100" w:beforeAutospacing="1" w:after="100" w:afterAutospacing="1"/>
    </w:pPr>
    <w:rPr>
      <w:color w:val="000000"/>
      <w:kern w:val="0"/>
    </w:rPr>
  </w:style>
  <w:style w:type="paragraph" w:customStyle="1" w:styleId="xl65">
    <w:name w:val="xl65"/>
    <w:basedOn w:val="a3"/>
    <w:rsid w:val="00873CBB"/>
    <w:pPr>
      <w:widowControl/>
      <w:spacing w:before="100" w:beforeAutospacing="1" w:after="100" w:afterAutospacing="1"/>
      <w:jc w:val="center"/>
    </w:pPr>
    <w:rPr>
      <w:kern w:val="0"/>
    </w:rPr>
  </w:style>
  <w:style w:type="paragraph" w:customStyle="1" w:styleId="xl66">
    <w:name w:val="xl66"/>
    <w:basedOn w:val="a3"/>
    <w:rsid w:val="00873C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</w:rPr>
  </w:style>
  <w:style w:type="paragraph" w:customStyle="1" w:styleId="xl67">
    <w:name w:val="xl67"/>
    <w:basedOn w:val="a3"/>
    <w:rsid w:val="00873C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  <w:rPr>
      <w:kern w:val="0"/>
    </w:rPr>
  </w:style>
  <w:style w:type="paragraph" w:customStyle="1" w:styleId="xl68">
    <w:name w:val="xl68"/>
    <w:basedOn w:val="a3"/>
    <w:rsid w:val="00873C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3"/>
    <w:rsid w:val="00873CBB"/>
    <w:pPr>
      <w:widowControl/>
      <w:spacing w:before="100" w:beforeAutospacing="1" w:after="100" w:afterAutospacing="1"/>
      <w:textAlignment w:val="center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202874AFE355634B92AFC6C8D1CB7173" ma:contentTypeVersion="1" ma:contentTypeDescription="建立新的文件。" ma:contentTypeScope="" ma:versionID="44e63f7834e76dbb244b292de07b1b7c">
  <xsd:schema xmlns:xsd="http://www.w3.org/2001/XMLSchema" xmlns:xs="http://www.w3.org/2001/XMLSchema" xmlns:p="http://schemas.microsoft.com/office/2006/metadata/properties" xmlns:ns2="dd7fc72f-9582-4d4d-b968-62b9962b31e0" targetNamespace="http://schemas.microsoft.com/office/2006/metadata/properties" ma:root="true" ma:fieldsID="24d9741edaa807888e73de9b202fb1cb" ns2:_="">
    <xsd:import namespace="dd7fc72f-9582-4d4d-b968-62b9962b31e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fc72f-9582-4d4d-b968-62b9962b31e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文件識別碼值" ma:description="指派給此項目的文件識別碼值。" ma:internalName="_dlc_DocId" ma:readOnly="true">
      <xsd:simpleType>
        <xsd:restriction base="dms:Text"/>
      </xsd:simpleType>
    </xsd:element>
    <xsd:element name="_dlc_DocIdUrl" ma:index="9" nillable="true" ma:displayName="文件識別碼" ma:description="此文件的永久性連結。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持續性識別碼" ma:description="新增時保留識別碼。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729E6B-8B3C-412B-BFA7-5CE25E4B2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fc72f-9582-4d4d-b968-62b9962b31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29C789-79D2-4B9E-AEC9-32D545509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38AE9A-5452-4C63-B04E-E5207CA6DF5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CBC5BA9-3165-499F-94E4-65B3DFC2D3C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29BA33D-4CE7-43A0-9479-EA607E4208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6506</Words>
  <Characters>37086</Characters>
  <Application>Microsoft Office Word</Application>
  <DocSecurity>0</DocSecurity>
  <Lines>309</Lines>
  <Paragraphs>87</Paragraphs>
  <ScaleCrop>false</ScaleCrop>
  <Company>DOH</Company>
  <LinksUpToDate>false</LinksUpToDate>
  <CharactersWithSpaces>43505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政院衛生署國民健康局</dc:title>
  <dc:subject/>
  <dc:creator>衛生福利部統計處</dc:creator>
  <cp:keywords/>
  <cp:lastModifiedBy>Mattiàs Yang</cp:lastModifiedBy>
  <cp:revision>4</cp:revision>
  <cp:lastPrinted>2016-01-15T08:33:00Z</cp:lastPrinted>
  <dcterms:created xsi:type="dcterms:W3CDTF">2016-10-19T06:38:00Z</dcterms:created>
  <dcterms:modified xsi:type="dcterms:W3CDTF">2016-10-19T06:38:00Z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XWVTFXZDR6YW-123-28944</vt:lpwstr>
  </property>
  <property fmtid="{D5CDD505-2E9C-101B-9397-08002B2CF9AE}" pid="3" name="_dlc_DocIdItemGuid">
    <vt:lpwstr>f5a18494-1979-4d84-9563-6b7086696ca6</vt:lpwstr>
  </property>
  <property fmtid="{D5CDD505-2E9C-101B-9397-08002B2CF9AE}" pid="4" name="_dlc_DocIdUrl">
    <vt:lpwstr>http://share.cdc.gov.tw/intranet/_layouts/15/DocIdRedir.aspx?ID=XWVTFXZDR6YW-123-28944, XWVTFXZDR6YW-123-28944</vt:lpwstr>
  </property>
</Properties>
</file>